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72" w:rsidRPr="00286A0A" w:rsidRDefault="00977E72" w:rsidP="00C25972">
      <w:pPr>
        <w:ind w:left="6180"/>
        <w:rPr>
          <w:rFonts w:ascii="Arial" w:hAnsi="Arial" w:cs="Arial"/>
          <w:color w:val="000000"/>
        </w:rPr>
      </w:pPr>
      <w:r w:rsidRPr="00632C71">
        <w:rPr>
          <w:rFonts w:ascii="Arial" w:hAnsi="Arial" w:cs="Arial"/>
          <w:color w:val="000000"/>
        </w:rPr>
        <w:t xml:space="preserve">Приложение № </w:t>
      </w:r>
      <w:r w:rsidR="00C25972">
        <w:rPr>
          <w:rFonts w:ascii="Arial" w:hAnsi="Arial" w:cs="Arial"/>
          <w:color w:val="000000"/>
        </w:rPr>
        <w:t>33</w:t>
      </w:r>
    </w:p>
    <w:p w:rsidR="00EB7966" w:rsidRDefault="00C25972" w:rsidP="00977E72">
      <w:pPr>
        <w:ind w:left="584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  <w:r>
        <w:rPr>
          <w:rFonts w:ascii="Arial" w:hAnsi="Arial" w:cs="Arial"/>
          <w:color w:val="000000"/>
        </w:rPr>
        <w:t>к протоколу МГС</w:t>
      </w:r>
      <w:r w:rsidR="00977E72">
        <w:rPr>
          <w:rFonts w:ascii="Arial" w:hAnsi="Arial" w:cs="Arial"/>
          <w:color w:val="000000"/>
        </w:rPr>
        <w:t xml:space="preserve"> № 6</w:t>
      </w:r>
      <w:r>
        <w:rPr>
          <w:rFonts w:ascii="Arial" w:hAnsi="Arial" w:cs="Arial"/>
          <w:color w:val="000000"/>
        </w:rPr>
        <w:t>8</w:t>
      </w:r>
      <w:r w:rsidR="0087006B">
        <w:rPr>
          <w:rFonts w:ascii="Arial" w:hAnsi="Arial" w:cs="Arial"/>
          <w:color w:val="000000"/>
        </w:rPr>
        <w:t>-</w:t>
      </w:r>
      <w:r w:rsidR="00977E72" w:rsidRPr="00632C71">
        <w:rPr>
          <w:rFonts w:ascii="Arial" w:hAnsi="Arial" w:cs="Arial"/>
          <w:color w:val="000000"/>
        </w:rPr>
        <w:t>202</w:t>
      </w:r>
      <w:r w:rsidR="004803E7">
        <w:rPr>
          <w:rFonts w:ascii="Arial" w:hAnsi="Arial" w:cs="Arial"/>
          <w:color w:val="000000"/>
        </w:rPr>
        <w:t>5</w:t>
      </w:r>
    </w:p>
    <w:p w:rsidR="00977E72" w:rsidRDefault="00977E72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C339BC" w:rsidRDefault="00C339BC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5F1702" w:rsidRDefault="005F1702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B73F96" w:rsidRPr="00544741" w:rsidRDefault="00B73F96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  <w:r w:rsidRPr="00544741">
        <w:rPr>
          <w:rFonts w:ascii="Arial" w:hAnsi="Arial" w:cs="Arial"/>
          <w:b/>
          <w:caps/>
          <w:spacing w:val="80"/>
          <w:sz w:val="28"/>
          <w:szCs w:val="28"/>
        </w:rPr>
        <w:t>Содружество Независимых Государст</w:t>
      </w:r>
      <w:r w:rsidR="00544741">
        <w:rPr>
          <w:rFonts w:ascii="Arial" w:hAnsi="Arial" w:cs="Arial"/>
          <w:b/>
          <w:caps/>
          <w:spacing w:val="80"/>
          <w:sz w:val="28"/>
          <w:szCs w:val="28"/>
        </w:rPr>
        <w:t>В</w:t>
      </w: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292DE3" w:rsidRDefault="00675C11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  <w:r>
        <w:rPr>
          <w:rFonts w:ascii="Arial" w:hAnsi="Arial" w:cs="Arial"/>
          <w:b/>
          <w:smallCaps/>
          <w:noProof/>
          <w:spacing w:val="80"/>
          <w:sz w:val="28"/>
          <w:szCs w:val="28"/>
        </w:rPr>
        <w:drawing>
          <wp:inline distT="0" distB="0" distL="0" distR="0">
            <wp:extent cx="628015" cy="62801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C339BC" w:rsidRPr="00292DE3" w:rsidRDefault="00C339BC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B73F96" w:rsidRPr="00FF7170" w:rsidRDefault="00B73F96" w:rsidP="00B73F96">
      <w:pPr>
        <w:tabs>
          <w:tab w:val="left" w:pos="720"/>
        </w:tabs>
        <w:spacing w:before="60" w:after="60"/>
        <w:jc w:val="center"/>
        <w:rPr>
          <w:rFonts w:ascii="Arial" w:hAnsi="Arial" w:cs="Arial"/>
          <w:sz w:val="28"/>
          <w:szCs w:val="28"/>
        </w:rPr>
      </w:pPr>
      <w:r w:rsidRPr="00FF7170">
        <w:rPr>
          <w:rFonts w:ascii="Arial" w:hAnsi="Arial" w:cs="Arial"/>
          <w:sz w:val="28"/>
          <w:szCs w:val="28"/>
        </w:rPr>
        <w:t xml:space="preserve">Межгосударственный совет по стандартизации, </w:t>
      </w:r>
      <w:r w:rsidR="00C339BC">
        <w:rPr>
          <w:rFonts w:ascii="Arial" w:hAnsi="Arial" w:cs="Arial"/>
          <w:sz w:val="28"/>
          <w:szCs w:val="28"/>
        </w:rPr>
        <w:br/>
      </w:r>
      <w:r w:rsidRPr="00FF7170">
        <w:rPr>
          <w:rFonts w:ascii="Arial" w:hAnsi="Arial" w:cs="Arial"/>
          <w:sz w:val="28"/>
          <w:szCs w:val="28"/>
        </w:rPr>
        <w:t>метрологии и сертификации</w:t>
      </w:r>
    </w:p>
    <w:p w:rsidR="00B73F96" w:rsidRPr="00C339BC" w:rsidRDefault="00B73F96" w:rsidP="00B73F96">
      <w:pPr>
        <w:jc w:val="center"/>
        <w:rPr>
          <w:rFonts w:ascii="Arial" w:hAnsi="Arial" w:cs="Arial"/>
          <w:b/>
        </w:rPr>
      </w:pPr>
    </w:p>
    <w:p w:rsidR="00B73F96" w:rsidRPr="009E255C" w:rsidRDefault="00B73F96" w:rsidP="009E255C">
      <w:pPr>
        <w:pStyle w:val="2"/>
        <w:jc w:val="center"/>
        <w:rPr>
          <w:rFonts w:ascii="Arial" w:hAnsi="Arial" w:cs="Arial"/>
          <w:b/>
          <w:sz w:val="24"/>
          <w:szCs w:val="24"/>
        </w:rPr>
      </w:pPr>
    </w:p>
    <w:p w:rsidR="00B73F96" w:rsidRPr="00C339BC" w:rsidRDefault="00B73F96" w:rsidP="00B73F96">
      <w:pPr>
        <w:pStyle w:val="2"/>
        <w:jc w:val="center"/>
        <w:rPr>
          <w:rFonts w:ascii="Arial" w:hAnsi="Arial" w:cs="Arial"/>
          <w:b/>
          <w:sz w:val="24"/>
          <w:szCs w:val="24"/>
        </w:rPr>
      </w:pPr>
    </w:p>
    <w:p w:rsidR="00C339BC" w:rsidRPr="00C339BC" w:rsidRDefault="00C339BC" w:rsidP="00C339BC">
      <w:pPr>
        <w:jc w:val="center"/>
        <w:rPr>
          <w:rFonts w:ascii="Arial" w:hAnsi="Arial" w:cs="Arial"/>
        </w:rPr>
      </w:pPr>
    </w:p>
    <w:p w:rsidR="00B73F96" w:rsidRPr="00C339BC" w:rsidRDefault="00B73F96" w:rsidP="00B73F96">
      <w:pPr>
        <w:pStyle w:val="2"/>
        <w:jc w:val="center"/>
        <w:rPr>
          <w:rFonts w:ascii="Arial" w:hAnsi="Arial" w:cs="Arial"/>
          <w:b/>
          <w:sz w:val="24"/>
          <w:szCs w:val="24"/>
        </w:rPr>
      </w:pPr>
      <w:r w:rsidRPr="00C339BC">
        <w:rPr>
          <w:rFonts w:ascii="Arial" w:hAnsi="Arial" w:cs="Arial"/>
          <w:b/>
          <w:sz w:val="24"/>
          <w:szCs w:val="24"/>
        </w:rPr>
        <w:t>ПРОГРАММА</w:t>
      </w:r>
    </w:p>
    <w:p w:rsidR="00B73F96" w:rsidRPr="00C339BC" w:rsidRDefault="00B73F96" w:rsidP="002009D5">
      <w:pPr>
        <w:jc w:val="center"/>
        <w:rPr>
          <w:rFonts w:ascii="Arial" w:hAnsi="Arial" w:cs="Arial"/>
          <w:b/>
        </w:rPr>
      </w:pPr>
    </w:p>
    <w:p w:rsidR="00B73F96" w:rsidRPr="00C339BC" w:rsidRDefault="00411A52" w:rsidP="002701E8">
      <w:pPr>
        <w:pStyle w:val="a8"/>
        <w:jc w:val="center"/>
        <w:rPr>
          <w:rFonts w:ascii="Arial" w:hAnsi="Arial" w:cs="Arial"/>
          <w:b/>
        </w:rPr>
      </w:pPr>
      <w:r w:rsidRPr="00C339BC">
        <w:rPr>
          <w:rFonts w:ascii="Arial" w:hAnsi="Arial" w:cs="Arial"/>
          <w:b/>
        </w:rPr>
        <w:t xml:space="preserve">РАБОТ ПО РАЗРАБОТКЕ АТТЕСТОВАННЫХ ДАННЫХ О ФИЗИЧЕСКИХ КОНСТАНТАХ И </w:t>
      </w:r>
      <w:r w:rsidR="00B73F96" w:rsidRPr="00C339BC">
        <w:rPr>
          <w:rFonts w:ascii="Arial" w:hAnsi="Arial" w:cs="Arial"/>
          <w:b/>
        </w:rPr>
        <w:t>СВОЙСТ</w:t>
      </w:r>
      <w:r w:rsidRPr="00C339BC">
        <w:rPr>
          <w:rFonts w:ascii="Arial" w:hAnsi="Arial" w:cs="Arial"/>
          <w:b/>
        </w:rPr>
        <w:t xml:space="preserve">ВАХ ВЕЩЕСТВ И МАТЕРИАЛОВ ПО КОНКРЕТНЫМ ТЕМАТИЧЕСКИМ </w:t>
      </w:r>
      <w:r w:rsidR="00B73F96" w:rsidRPr="00C339BC">
        <w:rPr>
          <w:rFonts w:ascii="Arial" w:hAnsi="Arial" w:cs="Arial"/>
          <w:b/>
        </w:rPr>
        <w:t>НАПРАВЛЕНИЯМ</w:t>
      </w:r>
      <w:r w:rsidR="002701E8" w:rsidRPr="00C339BC">
        <w:rPr>
          <w:rFonts w:ascii="Arial" w:hAnsi="Arial" w:cs="Arial"/>
          <w:b/>
        </w:rPr>
        <w:t xml:space="preserve"> </w:t>
      </w:r>
      <w:r w:rsidR="002701E8" w:rsidRPr="00C339BC">
        <w:rPr>
          <w:rFonts w:ascii="Arial" w:hAnsi="Arial" w:cs="Arial"/>
          <w:b/>
        </w:rPr>
        <w:br/>
      </w:r>
      <w:r w:rsidR="00B73F96" w:rsidRPr="00C339BC">
        <w:rPr>
          <w:rFonts w:ascii="Arial" w:hAnsi="Arial" w:cs="Arial"/>
          <w:b/>
        </w:rPr>
        <w:t>НА 20</w:t>
      </w:r>
      <w:r w:rsidR="00E4001F" w:rsidRPr="00C339BC">
        <w:rPr>
          <w:rFonts w:ascii="Arial" w:hAnsi="Arial" w:cs="Arial"/>
          <w:b/>
        </w:rPr>
        <w:t>2</w:t>
      </w:r>
      <w:r w:rsidR="005C7CC3">
        <w:rPr>
          <w:rFonts w:ascii="Arial" w:hAnsi="Arial" w:cs="Arial"/>
          <w:b/>
        </w:rPr>
        <w:t>5</w:t>
      </w:r>
      <w:r w:rsidRPr="00C339BC">
        <w:rPr>
          <w:rFonts w:ascii="Arial" w:hAnsi="Arial" w:cs="Arial"/>
          <w:b/>
        </w:rPr>
        <w:t>–</w:t>
      </w:r>
      <w:r w:rsidR="00B73F96" w:rsidRPr="00C339BC">
        <w:rPr>
          <w:rFonts w:ascii="Arial" w:hAnsi="Arial" w:cs="Arial"/>
          <w:b/>
        </w:rPr>
        <w:t>20</w:t>
      </w:r>
      <w:r w:rsidR="005D6CCE" w:rsidRPr="00C339BC">
        <w:rPr>
          <w:rFonts w:ascii="Arial" w:hAnsi="Arial" w:cs="Arial"/>
          <w:b/>
        </w:rPr>
        <w:t>2</w:t>
      </w:r>
      <w:r w:rsidR="005C7CC3">
        <w:rPr>
          <w:rFonts w:ascii="Arial" w:hAnsi="Arial" w:cs="Arial"/>
          <w:b/>
        </w:rPr>
        <w:t>7</w:t>
      </w:r>
      <w:r w:rsidR="00B73F96" w:rsidRPr="00C339BC">
        <w:rPr>
          <w:rFonts w:ascii="Arial" w:hAnsi="Arial" w:cs="Arial"/>
          <w:b/>
        </w:rPr>
        <w:t xml:space="preserve"> ГОДЫ</w:t>
      </w:r>
    </w:p>
    <w:p w:rsidR="00D0201C" w:rsidRPr="0065773B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512CC7">
        <w:br w:type="page"/>
      </w:r>
      <w:r w:rsidR="00BC4815" w:rsidRPr="00BE3E25">
        <w:lastRenderedPageBreak/>
        <w:tab/>
      </w:r>
      <w:r w:rsidR="00D0201C" w:rsidRPr="00BE3E25">
        <w:rPr>
          <w:sz w:val="28"/>
          <w:szCs w:val="28"/>
        </w:rPr>
        <w:t>Настоящ</w:t>
      </w:r>
      <w:r w:rsidR="00826F7C" w:rsidRPr="00BE3E25">
        <w:rPr>
          <w:sz w:val="28"/>
          <w:szCs w:val="28"/>
        </w:rPr>
        <w:t>ая</w:t>
      </w:r>
      <w:r w:rsidR="005C7CC3" w:rsidRPr="00BE3E25">
        <w:rPr>
          <w:sz w:val="28"/>
          <w:szCs w:val="28"/>
        </w:rPr>
        <w:t xml:space="preserve"> </w:t>
      </w:r>
      <w:r w:rsidR="00D0201C" w:rsidRPr="00BE3E25">
        <w:rPr>
          <w:sz w:val="28"/>
          <w:szCs w:val="28"/>
        </w:rPr>
        <w:t>«Программ</w:t>
      </w:r>
      <w:r w:rsidR="00826F7C" w:rsidRPr="00BE3E25">
        <w:rPr>
          <w:sz w:val="28"/>
          <w:szCs w:val="28"/>
        </w:rPr>
        <w:t>а</w:t>
      </w:r>
      <w:r w:rsidR="00D0201C" w:rsidRPr="00BE3E25">
        <w:rPr>
          <w:sz w:val="28"/>
          <w:szCs w:val="28"/>
        </w:rPr>
        <w:t xml:space="preserve"> работ по разработке аттестованных данных о физических константах и свойствах веществ и материалов </w:t>
      </w:r>
      <w:r w:rsidR="00530ACB" w:rsidRPr="00BE3E25">
        <w:rPr>
          <w:sz w:val="28"/>
          <w:szCs w:val="28"/>
        </w:rPr>
        <w:br/>
      </w:r>
      <w:r w:rsidR="00D0201C" w:rsidRPr="00BE3E25">
        <w:rPr>
          <w:sz w:val="28"/>
          <w:szCs w:val="28"/>
        </w:rPr>
        <w:t>по конкретным тематическим направлениям на 20</w:t>
      </w:r>
      <w:r w:rsidR="00E5636A" w:rsidRPr="00BE3E25">
        <w:rPr>
          <w:sz w:val="28"/>
          <w:szCs w:val="28"/>
        </w:rPr>
        <w:t>2</w:t>
      </w:r>
      <w:r w:rsidR="005C7CC3" w:rsidRPr="00BE3E25">
        <w:rPr>
          <w:sz w:val="28"/>
          <w:szCs w:val="28"/>
        </w:rPr>
        <w:t>5</w:t>
      </w:r>
      <w:r w:rsidR="00AB2C1A" w:rsidRPr="00BE3E25">
        <w:rPr>
          <w:sz w:val="28"/>
          <w:szCs w:val="28"/>
        </w:rPr>
        <w:t>–</w:t>
      </w:r>
      <w:r w:rsidR="00D0201C" w:rsidRPr="00BE3E25">
        <w:rPr>
          <w:sz w:val="28"/>
          <w:szCs w:val="28"/>
        </w:rPr>
        <w:t>202</w:t>
      </w:r>
      <w:r w:rsidR="005C7CC3" w:rsidRPr="00BE3E25">
        <w:rPr>
          <w:sz w:val="28"/>
          <w:szCs w:val="28"/>
        </w:rPr>
        <w:t>7</w:t>
      </w:r>
      <w:r w:rsidR="005A4EEB" w:rsidRPr="00BE3E25">
        <w:rPr>
          <w:sz w:val="28"/>
          <w:szCs w:val="28"/>
        </w:rPr>
        <w:t xml:space="preserve"> годы» (далее –</w:t>
      </w:r>
      <w:r w:rsidR="005C7CC3" w:rsidRPr="00BE3E25">
        <w:rPr>
          <w:sz w:val="28"/>
          <w:szCs w:val="28"/>
        </w:rPr>
        <w:t>Программ</w:t>
      </w:r>
      <w:r w:rsidR="00826F7C" w:rsidRPr="00BE3E25">
        <w:rPr>
          <w:sz w:val="28"/>
          <w:szCs w:val="28"/>
        </w:rPr>
        <w:t>а</w:t>
      </w:r>
      <w:r w:rsidR="005C7CC3" w:rsidRPr="00BE3E25">
        <w:rPr>
          <w:sz w:val="28"/>
          <w:szCs w:val="28"/>
        </w:rPr>
        <w:t xml:space="preserve"> </w:t>
      </w:r>
      <w:r w:rsidR="00D0201C" w:rsidRPr="00BE3E25">
        <w:rPr>
          <w:sz w:val="28"/>
          <w:szCs w:val="28"/>
        </w:rPr>
        <w:t>20</w:t>
      </w:r>
      <w:r w:rsidR="00E5636A" w:rsidRPr="00BE3E25">
        <w:rPr>
          <w:sz w:val="28"/>
          <w:szCs w:val="28"/>
        </w:rPr>
        <w:t>2</w:t>
      </w:r>
      <w:r w:rsidR="005C7CC3" w:rsidRPr="00BE3E25">
        <w:rPr>
          <w:sz w:val="28"/>
          <w:szCs w:val="28"/>
        </w:rPr>
        <w:t>5</w:t>
      </w:r>
      <w:r w:rsidR="00AB2C1A" w:rsidRPr="00BE3E25">
        <w:rPr>
          <w:sz w:val="28"/>
          <w:szCs w:val="28"/>
        </w:rPr>
        <w:t>–</w:t>
      </w:r>
      <w:r w:rsidR="00D0201C" w:rsidRPr="00BE3E25">
        <w:rPr>
          <w:sz w:val="28"/>
          <w:szCs w:val="28"/>
        </w:rPr>
        <w:t>202</w:t>
      </w:r>
      <w:r w:rsidR="005C7CC3" w:rsidRPr="00BE3E25">
        <w:rPr>
          <w:sz w:val="28"/>
          <w:szCs w:val="28"/>
        </w:rPr>
        <w:t>7</w:t>
      </w:r>
      <w:r w:rsidR="00BE3E25" w:rsidRPr="00BE3E25">
        <w:rPr>
          <w:sz w:val="28"/>
          <w:szCs w:val="28"/>
        </w:rPr>
        <w:t xml:space="preserve"> </w:t>
      </w:r>
      <w:r w:rsidR="00D0201C" w:rsidRPr="00BE3E25">
        <w:rPr>
          <w:sz w:val="28"/>
          <w:szCs w:val="28"/>
        </w:rPr>
        <w:t xml:space="preserve">) планируется на 3 года и должна содействовать </w:t>
      </w:r>
      <w:r w:rsidR="00D0201C" w:rsidRPr="00C34AB6">
        <w:rPr>
          <w:sz w:val="28"/>
          <w:szCs w:val="28"/>
        </w:rPr>
        <w:t>согласованному развитию и совершенствованию работ по обеспечению науки, техники и технологий в странах Содружества независимых государств (СНГ) достоверными данными о физических константах (ФК) и свойствах веществ и материалов (</w:t>
      </w:r>
      <w:proofErr w:type="spellStart"/>
      <w:r w:rsidR="00D0201C" w:rsidRPr="00C34AB6">
        <w:rPr>
          <w:sz w:val="28"/>
          <w:szCs w:val="28"/>
        </w:rPr>
        <w:t>СВиМ</w:t>
      </w:r>
      <w:proofErr w:type="spellEnd"/>
      <w:r w:rsidR="00D0201C" w:rsidRPr="00C34AB6">
        <w:rPr>
          <w:sz w:val="28"/>
          <w:szCs w:val="28"/>
        </w:rPr>
        <w:t>) на основе измерений высшей точности; повышению эффективности обеспечения мероприятий</w:t>
      </w:r>
      <w:r w:rsidR="00826F7C">
        <w:rPr>
          <w:sz w:val="28"/>
          <w:szCs w:val="28"/>
        </w:rPr>
        <w:t xml:space="preserve"> </w:t>
      </w:r>
      <w:r w:rsidR="00444350">
        <w:rPr>
          <w:sz w:val="28"/>
          <w:szCs w:val="28"/>
        </w:rPr>
        <w:br/>
      </w:r>
      <w:r w:rsidR="00D0201C" w:rsidRPr="00C34AB6">
        <w:rPr>
          <w:sz w:val="28"/>
          <w:szCs w:val="28"/>
        </w:rPr>
        <w:t>по экономическому и научно-техническо</w:t>
      </w:r>
      <w:r w:rsidR="000D1733">
        <w:rPr>
          <w:sz w:val="28"/>
          <w:szCs w:val="28"/>
        </w:rPr>
        <w:t>му сотрудничеству государств –</w:t>
      </w:r>
      <w:r w:rsidR="00D0201C" w:rsidRPr="00C34AB6">
        <w:rPr>
          <w:sz w:val="28"/>
          <w:szCs w:val="28"/>
        </w:rPr>
        <w:t>членов Содружества</w:t>
      </w:r>
      <w:r w:rsidR="007B72C9">
        <w:rPr>
          <w:sz w:val="28"/>
          <w:szCs w:val="28"/>
        </w:rPr>
        <w:t>.</w:t>
      </w:r>
    </w:p>
    <w:p w:rsidR="005C7CC3" w:rsidRDefault="005C7CC3" w:rsidP="000D1733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</w:t>
      </w:r>
      <w:r w:rsidR="00826F7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34AB6">
        <w:rPr>
          <w:sz w:val="28"/>
          <w:szCs w:val="28"/>
        </w:rPr>
        <w:t>20</w:t>
      </w:r>
      <w:r>
        <w:rPr>
          <w:sz w:val="28"/>
          <w:szCs w:val="28"/>
        </w:rPr>
        <w:t>25–</w:t>
      </w:r>
      <w:r w:rsidRPr="00C34AB6">
        <w:rPr>
          <w:sz w:val="28"/>
          <w:szCs w:val="28"/>
        </w:rPr>
        <w:t>202</w:t>
      </w:r>
      <w:r>
        <w:rPr>
          <w:sz w:val="28"/>
          <w:szCs w:val="28"/>
        </w:rPr>
        <w:t xml:space="preserve">7 </w:t>
      </w:r>
      <w:r w:rsidR="00D0201C" w:rsidRPr="00D909B5">
        <w:rPr>
          <w:color w:val="000000" w:themeColor="text1"/>
          <w:sz w:val="28"/>
          <w:szCs w:val="28"/>
        </w:rPr>
        <w:t>разработан</w:t>
      </w:r>
      <w:r w:rsidR="00826F7C">
        <w:rPr>
          <w:color w:val="000000" w:themeColor="text1"/>
          <w:sz w:val="28"/>
          <w:szCs w:val="28"/>
        </w:rPr>
        <w:t>а</w:t>
      </w:r>
      <w:r w:rsidR="00D0201C" w:rsidRPr="00D909B5">
        <w:rPr>
          <w:color w:val="000000" w:themeColor="text1"/>
          <w:sz w:val="28"/>
          <w:szCs w:val="28"/>
        </w:rPr>
        <w:t xml:space="preserve"> специалистами </w:t>
      </w:r>
      <w:proofErr w:type="spellStart"/>
      <w:r w:rsidR="00AB2C1A" w:rsidRPr="00D909B5">
        <w:rPr>
          <w:color w:val="000000" w:themeColor="text1"/>
          <w:sz w:val="28"/>
          <w:szCs w:val="28"/>
        </w:rPr>
        <w:t>Росстандарта</w:t>
      </w:r>
      <w:proofErr w:type="spellEnd"/>
      <w:r w:rsidR="007B72C9" w:rsidRPr="00D909B5">
        <w:rPr>
          <w:color w:val="000000" w:themeColor="text1"/>
          <w:sz w:val="28"/>
          <w:szCs w:val="28"/>
        </w:rPr>
        <w:t xml:space="preserve"> </w:t>
      </w:r>
      <w:r w:rsidR="007B72C9" w:rsidRPr="00D909B5">
        <w:rPr>
          <w:sz w:val="28"/>
          <w:szCs w:val="28"/>
        </w:rPr>
        <w:t>Российской Федерации</w:t>
      </w:r>
      <w:r w:rsidR="004F2661" w:rsidRPr="00D909B5">
        <w:rPr>
          <w:color w:val="000000" w:themeColor="text1"/>
          <w:sz w:val="28"/>
          <w:szCs w:val="28"/>
        </w:rPr>
        <w:t xml:space="preserve"> </w:t>
      </w:r>
      <w:r w:rsidR="00D0201C" w:rsidRPr="00D909B5">
        <w:rPr>
          <w:color w:val="000000" w:themeColor="text1"/>
          <w:sz w:val="28"/>
          <w:szCs w:val="28"/>
        </w:rPr>
        <w:t>и Азербайджанской республики.</w:t>
      </w:r>
      <w:r w:rsidR="00C736A4" w:rsidRPr="00D909B5">
        <w:rPr>
          <w:color w:val="000000" w:themeColor="text1"/>
          <w:sz w:val="28"/>
          <w:szCs w:val="28"/>
        </w:rPr>
        <w:t xml:space="preserve"> Программа рассмотрена и одобрен</w:t>
      </w:r>
      <w:r>
        <w:rPr>
          <w:color w:val="000000" w:themeColor="text1"/>
          <w:sz w:val="28"/>
          <w:szCs w:val="28"/>
        </w:rPr>
        <w:t xml:space="preserve">а </w:t>
      </w:r>
      <w:r w:rsidR="00CF65C3" w:rsidRPr="00D909B5">
        <w:rPr>
          <w:color w:val="000000" w:themeColor="text1"/>
          <w:sz w:val="28"/>
          <w:szCs w:val="28"/>
        </w:rPr>
        <w:t xml:space="preserve">на </w:t>
      </w:r>
      <w:r w:rsidR="00CF65C3">
        <w:rPr>
          <w:color w:val="000000" w:themeColor="text1"/>
          <w:sz w:val="28"/>
          <w:szCs w:val="28"/>
        </w:rPr>
        <w:t>60</w:t>
      </w:r>
      <w:r w:rsidR="00CF65C3" w:rsidRPr="00D909B5">
        <w:rPr>
          <w:color w:val="000000" w:themeColor="text1"/>
          <w:sz w:val="28"/>
          <w:szCs w:val="28"/>
        </w:rPr>
        <w:t>-</w:t>
      </w:r>
      <w:r w:rsidR="00CF65C3">
        <w:rPr>
          <w:color w:val="000000" w:themeColor="text1"/>
          <w:sz w:val="28"/>
          <w:szCs w:val="28"/>
        </w:rPr>
        <w:t xml:space="preserve">м заседании </w:t>
      </w:r>
      <w:proofErr w:type="spellStart"/>
      <w:r w:rsidR="00CF65C3">
        <w:rPr>
          <w:color w:val="000000" w:themeColor="text1"/>
          <w:sz w:val="28"/>
          <w:szCs w:val="28"/>
        </w:rPr>
        <w:t>НТКМетр</w:t>
      </w:r>
      <w:proofErr w:type="spellEnd"/>
      <w:r w:rsidR="00CF65C3">
        <w:rPr>
          <w:color w:val="000000" w:themeColor="text1"/>
          <w:sz w:val="28"/>
          <w:szCs w:val="28"/>
        </w:rPr>
        <w:t>,</w:t>
      </w:r>
      <w:r w:rsidR="00CF65C3" w:rsidRPr="00D909B5">
        <w:rPr>
          <w:color w:val="000000" w:themeColor="text1"/>
          <w:sz w:val="28"/>
          <w:szCs w:val="28"/>
        </w:rPr>
        <w:t xml:space="preserve"> принята </w:t>
      </w:r>
      <w:r w:rsidR="00CF65C3">
        <w:rPr>
          <w:color w:val="000000" w:themeColor="text1"/>
          <w:sz w:val="28"/>
          <w:szCs w:val="28"/>
        </w:rPr>
        <w:br/>
      </w:r>
      <w:r w:rsidR="00CF65C3" w:rsidRPr="00D909B5">
        <w:rPr>
          <w:color w:val="000000" w:themeColor="text1"/>
          <w:sz w:val="28"/>
          <w:szCs w:val="28"/>
        </w:rPr>
        <w:t>на 6</w:t>
      </w:r>
      <w:r w:rsidR="00CF65C3">
        <w:rPr>
          <w:color w:val="000000" w:themeColor="text1"/>
          <w:sz w:val="28"/>
          <w:szCs w:val="28"/>
        </w:rPr>
        <w:t>6</w:t>
      </w:r>
      <w:r w:rsidR="00CF65C3" w:rsidRPr="00D909B5">
        <w:rPr>
          <w:color w:val="000000" w:themeColor="text1"/>
          <w:sz w:val="28"/>
          <w:szCs w:val="28"/>
        </w:rPr>
        <w:t>-м заседании МГС протоколом от</w:t>
      </w:r>
      <w:r w:rsidR="00C335A2">
        <w:rPr>
          <w:color w:val="000000" w:themeColor="text1"/>
          <w:sz w:val="28"/>
          <w:szCs w:val="28"/>
        </w:rPr>
        <w:t xml:space="preserve"> 16</w:t>
      </w:r>
      <w:r w:rsidR="00CF65C3" w:rsidRPr="00D909B5">
        <w:rPr>
          <w:color w:val="000000" w:themeColor="text1"/>
          <w:sz w:val="28"/>
          <w:szCs w:val="28"/>
        </w:rPr>
        <w:t xml:space="preserve"> декабря 202</w:t>
      </w:r>
      <w:r w:rsidR="00CF65C3">
        <w:rPr>
          <w:color w:val="000000" w:themeColor="text1"/>
          <w:sz w:val="28"/>
          <w:szCs w:val="28"/>
        </w:rPr>
        <w:t>4</w:t>
      </w:r>
      <w:r w:rsidR="00CF65C3" w:rsidRPr="00D909B5">
        <w:rPr>
          <w:color w:val="000000" w:themeColor="text1"/>
          <w:sz w:val="28"/>
          <w:szCs w:val="28"/>
        </w:rPr>
        <w:t xml:space="preserve"> г.</w:t>
      </w:r>
      <w:r w:rsidR="00CF65C3">
        <w:rPr>
          <w:color w:val="000000" w:themeColor="text1"/>
          <w:sz w:val="28"/>
          <w:szCs w:val="28"/>
        </w:rPr>
        <w:t xml:space="preserve"> № 66-2024</w:t>
      </w:r>
      <w:r w:rsidR="00CF65C3" w:rsidRPr="00D909B5">
        <w:rPr>
          <w:color w:val="000000" w:themeColor="text1"/>
          <w:sz w:val="28"/>
          <w:szCs w:val="28"/>
        </w:rPr>
        <w:t>.</w:t>
      </w:r>
    </w:p>
    <w:p w:rsidR="00B73F96" w:rsidRPr="006C6F25" w:rsidRDefault="005C7CC3" w:rsidP="000D1733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E3E25">
        <w:rPr>
          <w:sz w:val="28"/>
          <w:szCs w:val="28"/>
        </w:rPr>
        <w:t>Программ</w:t>
      </w:r>
      <w:r w:rsidR="00826F7C" w:rsidRPr="00BE3E25">
        <w:rPr>
          <w:sz w:val="28"/>
          <w:szCs w:val="28"/>
        </w:rPr>
        <w:t>а</w:t>
      </w:r>
      <w:r w:rsidRPr="00BE3E25">
        <w:rPr>
          <w:sz w:val="28"/>
          <w:szCs w:val="28"/>
        </w:rPr>
        <w:t xml:space="preserve"> 2025–2027</w:t>
      </w:r>
      <w:r>
        <w:rPr>
          <w:sz w:val="28"/>
          <w:szCs w:val="28"/>
        </w:rPr>
        <w:t xml:space="preserve"> </w:t>
      </w:r>
      <w:r w:rsidR="00B73F96" w:rsidRPr="00855D96">
        <w:rPr>
          <w:color w:val="000000" w:themeColor="text1"/>
          <w:sz w:val="28"/>
          <w:szCs w:val="28"/>
        </w:rPr>
        <w:t>включает 3 тематических ра</w:t>
      </w:r>
      <w:r w:rsidR="00897318">
        <w:rPr>
          <w:color w:val="000000" w:themeColor="text1"/>
          <w:sz w:val="28"/>
          <w:szCs w:val="28"/>
        </w:rPr>
        <w:t>здела,</w:t>
      </w:r>
      <w:r w:rsidR="00B96ACD">
        <w:rPr>
          <w:color w:val="000000" w:themeColor="text1"/>
          <w:sz w:val="28"/>
          <w:szCs w:val="28"/>
        </w:rPr>
        <w:t xml:space="preserve"> общее число тем в программ</w:t>
      </w:r>
      <w:r w:rsidR="00B96ACD" w:rsidRPr="006C6F25">
        <w:rPr>
          <w:color w:val="000000" w:themeColor="text1"/>
          <w:sz w:val="28"/>
          <w:szCs w:val="28"/>
        </w:rPr>
        <w:t>е</w:t>
      </w:r>
      <w:r w:rsidR="00B73F96" w:rsidRPr="006C6F25">
        <w:rPr>
          <w:color w:val="000000" w:themeColor="text1"/>
          <w:sz w:val="28"/>
          <w:szCs w:val="28"/>
        </w:rPr>
        <w:t xml:space="preserve"> –</w:t>
      </w:r>
      <w:r w:rsidR="00920025" w:rsidRPr="006C6F25">
        <w:rPr>
          <w:color w:val="000000" w:themeColor="text1"/>
          <w:sz w:val="28"/>
          <w:szCs w:val="28"/>
        </w:rPr>
        <w:t xml:space="preserve"> </w:t>
      </w:r>
      <w:r w:rsidR="00C335A2">
        <w:rPr>
          <w:color w:val="000000" w:themeColor="text1"/>
          <w:sz w:val="28"/>
          <w:szCs w:val="28"/>
        </w:rPr>
        <w:t>19</w:t>
      </w:r>
      <w:r w:rsidR="00B73F96" w:rsidRPr="006C6F25">
        <w:rPr>
          <w:color w:val="000000" w:themeColor="text1"/>
          <w:sz w:val="28"/>
          <w:szCs w:val="28"/>
        </w:rPr>
        <w:t xml:space="preserve"> (в скобках указано количество тем </w:t>
      </w:r>
      <w:r w:rsidR="005A4EEB">
        <w:rPr>
          <w:color w:val="000000" w:themeColor="text1"/>
          <w:sz w:val="28"/>
          <w:szCs w:val="28"/>
        </w:rPr>
        <w:br/>
      </w:r>
      <w:r w:rsidR="00B73F96" w:rsidRPr="006C6F25">
        <w:rPr>
          <w:color w:val="000000" w:themeColor="text1"/>
          <w:sz w:val="28"/>
          <w:szCs w:val="28"/>
        </w:rPr>
        <w:t>по разделам):</w:t>
      </w:r>
    </w:p>
    <w:p w:rsidR="00B73F96" w:rsidRPr="006C6F25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>Раздел 1. Физические константы (</w:t>
      </w:r>
      <w:r w:rsidR="00BE3E25">
        <w:rPr>
          <w:sz w:val="28"/>
          <w:szCs w:val="28"/>
        </w:rPr>
        <w:t>1</w:t>
      </w:r>
      <w:r w:rsidRPr="006C6F25">
        <w:rPr>
          <w:sz w:val="28"/>
          <w:szCs w:val="28"/>
        </w:rPr>
        <w:t>).</w:t>
      </w:r>
      <w:r w:rsidR="006B70DB" w:rsidRPr="006C6F25">
        <w:rPr>
          <w:sz w:val="28"/>
          <w:szCs w:val="28"/>
        </w:rPr>
        <w:t xml:space="preserve"> </w:t>
      </w:r>
      <w:r w:rsidR="009B2E77" w:rsidRPr="006C6F25">
        <w:rPr>
          <w:sz w:val="28"/>
          <w:szCs w:val="28"/>
        </w:rPr>
        <w:t>В данном разделе</w:t>
      </w:r>
      <w:r w:rsidR="00070AD4" w:rsidRPr="006C6F25">
        <w:rPr>
          <w:sz w:val="28"/>
          <w:szCs w:val="28"/>
        </w:rPr>
        <w:t xml:space="preserve"> </w:t>
      </w:r>
      <w:r w:rsidR="00BE3E25">
        <w:rPr>
          <w:sz w:val="28"/>
          <w:szCs w:val="28"/>
        </w:rPr>
        <w:t>1</w:t>
      </w:r>
      <w:r w:rsidR="006B70DB" w:rsidRPr="006C6F25">
        <w:rPr>
          <w:sz w:val="28"/>
          <w:szCs w:val="28"/>
        </w:rPr>
        <w:t xml:space="preserve"> тем</w:t>
      </w:r>
      <w:r w:rsidR="00BE3E25">
        <w:rPr>
          <w:sz w:val="28"/>
          <w:szCs w:val="28"/>
        </w:rPr>
        <w:t>а</w:t>
      </w:r>
      <w:r w:rsidR="006B70DB" w:rsidRPr="006C6F25">
        <w:rPr>
          <w:sz w:val="28"/>
          <w:szCs w:val="28"/>
        </w:rPr>
        <w:t xml:space="preserve"> Российской Федерации.</w:t>
      </w:r>
    </w:p>
    <w:p w:rsidR="00B73F96" w:rsidRPr="006C6F25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>Раздел 2. Данные о свойствах твердых материалов (</w:t>
      </w:r>
      <w:r w:rsidR="00BE3E25">
        <w:rPr>
          <w:sz w:val="28"/>
          <w:szCs w:val="28"/>
        </w:rPr>
        <w:t>8</w:t>
      </w:r>
      <w:r w:rsidRPr="006C6F25">
        <w:rPr>
          <w:sz w:val="28"/>
          <w:szCs w:val="28"/>
        </w:rPr>
        <w:t>).</w:t>
      </w:r>
      <w:r w:rsidR="00ED6710" w:rsidRPr="006C6F25">
        <w:rPr>
          <w:sz w:val="28"/>
          <w:szCs w:val="28"/>
        </w:rPr>
        <w:t xml:space="preserve"> </w:t>
      </w:r>
      <w:r w:rsidR="00C736A4" w:rsidRPr="006C6F25">
        <w:rPr>
          <w:sz w:val="28"/>
          <w:szCs w:val="28"/>
        </w:rPr>
        <w:t>В данном раздел</w:t>
      </w:r>
      <w:r w:rsidR="00272D93" w:rsidRPr="006C6F25">
        <w:rPr>
          <w:sz w:val="28"/>
          <w:szCs w:val="28"/>
        </w:rPr>
        <w:t>е</w:t>
      </w:r>
      <w:r w:rsidR="006B70DB" w:rsidRPr="006C6F25">
        <w:rPr>
          <w:sz w:val="28"/>
          <w:szCs w:val="28"/>
        </w:rPr>
        <w:t xml:space="preserve"> </w:t>
      </w:r>
      <w:r w:rsidR="00BE3E25">
        <w:rPr>
          <w:sz w:val="28"/>
          <w:szCs w:val="28"/>
        </w:rPr>
        <w:t>8</w:t>
      </w:r>
      <w:r w:rsidR="00347AC5" w:rsidRPr="006C6F25">
        <w:rPr>
          <w:sz w:val="28"/>
          <w:szCs w:val="28"/>
        </w:rPr>
        <w:t xml:space="preserve"> </w:t>
      </w:r>
      <w:r w:rsidR="00C736A4" w:rsidRPr="006C6F25">
        <w:rPr>
          <w:sz w:val="28"/>
          <w:szCs w:val="28"/>
        </w:rPr>
        <w:t>тем Российской Федерации.</w:t>
      </w:r>
    </w:p>
    <w:p w:rsidR="00B73F96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 xml:space="preserve">Раздел 3. Данные </w:t>
      </w:r>
      <w:r w:rsidR="00302CA6">
        <w:rPr>
          <w:sz w:val="28"/>
          <w:szCs w:val="28"/>
        </w:rPr>
        <w:t>о свойствах газов и жидкостей (</w:t>
      </w:r>
      <w:r w:rsidR="00BE3E25">
        <w:rPr>
          <w:sz w:val="28"/>
          <w:szCs w:val="28"/>
        </w:rPr>
        <w:t>10</w:t>
      </w:r>
      <w:r w:rsidRPr="006C6F25">
        <w:rPr>
          <w:sz w:val="28"/>
          <w:szCs w:val="28"/>
        </w:rPr>
        <w:t>)</w:t>
      </w:r>
      <w:r w:rsidR="004A154F" w:rsidRPr="006C6F25">
        <w:rPr>
          <w:sz w:val="28"/>
          <w:szCs w:val="28"/>
        </w:rPr>
        <w:t>. В</w:t>
      </w:r>
      <w:r w:rsidR="00ED6710" w:rsidRPr="006C6F25">
        <w:rPr>
          <w:sz w:val="28"/>
          <w:szCs w:val="28"/>
        </w:rPr>
        <w:t xml:space="preserve"> данном разделе </w:t>
      </w:r>
      <w:r w:rsidR="00BE3E25">
        <w:rPr>
          <w:sz w:val="28"/>
          <w:szCs w:val="28"/>
        </w:rPr>
        <w:t>6</w:t>
      </w:r>
      <w:r w:rsidR="00D909B5" w:rsidRPr="006C6F25">
        <w:rPr>
          <w:sz w:val="28"/>
          <w:szCs w:val="28"/>
        </w:rPr>
        <w:t xml:space="preserve"> тем Российской Федерации</w:t>
      </w:r>
      <w:r w:rsidR="00ED6710" w:rsidRPr="006C6F25">
        <w:rPr>
          <w:sz w:val="28"/>
          <w:szCs w:val="28"/>
        </w:rPr>
        <w:t xml:space="preserve"> </w:t>
      </w:r>
      <w:r w:rsidR="004A154F" w:rsidRPr="006C6F25">
        <w:rPr>
          <w:sz w:val="28"/>
          <w:szCs w:val="28"/>
        </w:rPr>
        <w:t xml:space="preserve">и </w:t>
      </w:r>
      <w:r w:rsidR="00BE3E25">
        <w:rPr>
          <w:sz w:val="28"/>
          <w:szCs w:val="28"/>
        </w:rPr>
        <w:t>4</w:t>
      </w:r>
      <w:r w:rsidR="004A154F" w:rsidRPr="006C6F25">
        <w:rPr>
          <w:sz w:val="28"/>
          <w:szCs w:val="28"/>
        </w:rPr>
        <w:t xml:space="preserve"> темы Азербайджанской Республ</w:t>
      </w:r>
      <w:r w:rsidR="006B70DB" w:rsidRPr="006C6F25">
        <w:rPr>
          <w:sz w:val="28"/>
          <w:szCs w:val="28"/>
        </w:rPr>
        <w:t>ики</w:t>
      </w:r>
      <w:r w:rsidR="00D65765" w:rsidRPr="006C6F25">
        <w:rPr>
          <w:sz w:val="28"/>
          <w:szCs w:val="28"/>
        </w:rPr>
        <w:t>.</w:t>
      </w:r>
    </w:p>
    <w:p w:rsidR="00B73F96" w:rsidRPr="00BE3E25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AC0C81">
        <w:rPr>
          <w:color w:val="000000" w:themeColor="text1"/>
          <w:sz w:val="28"/>
          <w:szCs w:val="28"/>
        </w:rPr>
        <w:t xml:space="preserve">В основу предлагаемых тем заложены результаты национальных разработок таблиц </w:t>
      </w:r>
      <w:r w:rsidR="007B72C9" w:rsidRPr="00AC0C81">
        <w:rPr>
          <w:color w:val="000000" w:themeColor="text1"/>
          <w:sz w:val="28"/>
          <w:szCs w:val="28"/>
        </w:rPr>
        <w:t>стандартных справочных</w:t>
      </w:r>
      <w:r w:rsidRPr="00AC0C81">
        <w:rPr>
          <w:color w:val="000000" w:themeColor="text1"/>
          <w:sz w:val="28"/>
          <w:szCs w:val="28"/>
        </w:rPr>
        <w:t xml:space="preserve"> данных о свойствах веществ и материалов, полученные, в том числе, с учетом рекомендаций международных организаций, специализирующихся на </w:t>
      </w:r>
      <w:r w:rsidR="00011568" w:rsidRPr="00AC0C81">
        <w:rPr>
          <w:color w:val="000000" w:themeColor="text1"/>
          <w:sz w:val="28"/>
          <w:szCs w:val="28"/>
        </w:rPr>
        <w:t xml:space="preserve">разработке справочных данных в </w:t>
      </w:r>
      <w:r w:rsidRPr="00AC0C81">
        <w:rPr>
          <w:color w:val="000000" w:themeColor="text1"/>
          <w:sz w:val="28"/>
          <w:szCs w:val="28"/>
        </w:rPr>
        <w:t>рассматриваем</w:t>
      </w:r>
      <w:r w:rsidR="00011568" w:rsidRPr="00AC0C81">
        <w:rPr>
          <w:color w:val="000000" w:themeColor="text1"/>
          <w:sz w:val="28"/>
          <w:szCs w:val="28"/>
        </w:rPr>
        <w:t>ых</w:t>
      </w:r>
      <w:r w:rsidRPr="00AC0C81">
        <w:rPr>
          <w:color w:val="000000" w:themeColor="text1"/>
          <w:sz w:val="28"/>
          <w:szCs w:val="28"/>
        </w:rPr>
        <w:t xml:space="preserve"> област</w:t>
      </w:r>
      <w:r w:rsidR="00011568" w:rsidRPr="00AC0C81">
        <w:rPr>
          <w:color w:val="000000" w:themeColor="text1"/>
          <w:sz w:val="28"/>
          <w:szCs w:val="28"/>
        </w:rPr>
        <w:t>ях</w:t>
      </w:r>
      <w:r w:rsidRPr="00AC0C81">
        <w:rPr>
          <w:color w:val="000000" w:themeColor="text1"/>
          <w:sz w:val="28"/>
          <w:szCs w:val="28"/>
        </w:rPr>
        <w:t xml:space="preserve"> (КОДАТА, МАСВП, МАГАТЭ</w:t>
      </w:r>
      <w:r w:rsidR="00605453" w:rsidRPr="00AC0C81">
        <w:rPr>
          <w:color w:val="000000" w:themeColor="text1"/>
          <w:sz w:val="28"/>
          <w:szCs w:val="28"/>
        </w:rPr>
        <w:t xml:space="preserve">, </w:t>
      </w:r>
      <w:r w:rsidR="00011568" w:rsidRPr="00AC0C81">
        <w:rPr>
          <w:color w:val="000000" w:themeColor="text1"/>
          <w:sz w:val="28"/>
          <w:szCs w:val="28"/>
        </w:rPr>
        <w:t xml:space="preserve">ИЮПАК, </w:t>
      </w:r>
      <w:r w:rsidR="00605453" w:rsidRPr="00AC0C81">
        <w:rPr>
          <w:color w:val="000000" w:themeColor="text1"/>
          <w:sz w:val="28"/>
          <w:szCs w:val="28"/>
        </w:rPr>
        <w:t>ИСО</w:t>
      </w:r>
      <w:r w:rsidRPr="00AC0C81">
        <w:rPr>
          <w:color w:val="000000" w:themeColor="text1"/>
          <w:sz w:val="28"/>
          <w:szCs w:val="28"/>
        </w:rPr>
        <w:t>),</w:t>
      </w:r>
      <w:r w:rsidR="00605453" w:rsidRPr="00AC0C81">
        <w:rPr>
          <w:color w:val="000000" w:themeColor="text1"/>
          <w:sz w:val="28"/>
          <w:szCs w:val="28"/>
        </w:rPr>
        <w:t xml:space="preserve"> </w:t>
      </w:r>
      <w:r w:rsidRPr="00BE3E25">
        <w:rPr>
          <w:sz w:val="28"/>
          <w:szCs w:val="28"/>
        </w:rPr>
        <w:t xml:space="preserve">а также таких организаций </w:t>
      </w:r>
      <w:r w:rsidR="00605453" w:rsidRPr="00BE3E25">
        <w:rPr>
          <w:sz w:val="28"/>
          <w:szCs w:val="28"/>
        </w:rPr>
        <w:t>как</w:t>
      </w:r>
      <w:r w:rsidRPr="00BE3E25">
        <w:rPr>
          <w:sz w:val="28"/>
          <w:szCs w:val="28"/>
        </w:rPr>
        <w:t xml:space="preserve"> </w:t>
      </w:r>
      <w:r w:rsidR="007B72C9" w:rsidRPr="00BE3E25">
        <w:rPr>
          <w:sz w:val="28"/>
          <w:szCs w:val="28"/>
        </w:rPr>
        <w:t>Национальный институт стандартов и технологий (NIST</w:t>
      </w:r>
      <w:r w:rsidR="00605453" w:rsidRPr="00BE3E25">
        <w:rPr>
          <w:sz w:val="28"/>
          <w:szCs w:val="28"/>
        </w:rPr>
        <w:t>), США;</w:t>
      </w:r>
      <w:r w:rsidR="007B72C9" w:rsidRPr="00BE3E25">
        <w:rPr>
          <w:sz w:val="28"/>
          <w:szCs w:val="28"/>
        </w:rPr>
        <w:t xml:space="preserve"> Корейск</w:t>
      </w:r>
      <w:r w:rsidR="00605453" w:rsidRPr="00BE3E25">
        <w:rPr>
          <w:sz w:val="28"/>
          <w:szCs w:val="28"/>
        </w:rPr>
        <w:t>ий</w:t>
      </w:r>
      <w:r w:rsidR="007B72C9" w:rsidRPr="00BE3E25">
        <w:rPr>
          <w:sz w:val="28"/>
          <w:szCs w:val="28"/>
        </w:rPr>
        <w:t xml:space="preserve"> исследовательский институт по эталонам и науке (KRISS)</w:t>
      </w:r>
      <w:r w:rsidR="00605453" w:rsidRPr="00BE3E25">
        <w:rPr>
          <w:sz w:val="28"/>
          <w:szCs w:val="28"/>
        </w:rPr>
        <w:t>, Южная Корея</w:t>
      </w:r>
      <w:r w:rsidR="00197689" w:rsidRPr="00BE3E25">
        <w:rPr>
          <w:sz w:val="28"/>
          <w:szCs w:val="28"/>
        </w:rPr>
        <w:t xml:space="preserve"> </w:t>
      </w:r>
      <w:r w:rsidRPr="00BE3E25">
        <w:rPr>
          <w:sz w:val="28"/>
          <w:szCs w:val="28"/>
        </w:rPr>
        <w:t>и ряда других.</w:t>
      </w:r>
    </w:p>
    <w:p w:rsidR="00B73F96" w:rsidRPr="00BE3E25" w:rsidRDefault="00B73F96" w:rsidP="00B73F96">
      <w:pPr>
        <w:pStyle w:val="a3"/>
        <w:ind w:left="0"/>
        <w:jc w:val="both"/>
        <w:rPr>
          <w:sz w:val="28"/>
        </w:rPr>
        <w:sectPr w:rsidR="00B73F96" w:rsidRPr="00BE3E25" w:rsidSect="002B0C30">
          <w:footerReference w:type="even" r:id="rId8"/>
          <w:footerReference w:type="default" r:id="rId9"/>
          <w:pgSz w:w="11906" w:h="16838" w:code="9"/>
          <w:pgMar w:top="709" w:right="851" w:bottom="1440" w:left="1418" w:header="567" w:footer="454" w:gutter="0"/>
          <w:pgNumType w:start="1"/>
          <w:cols w:space="720"/>
          <w:titlePg/>
          <w:docGrid w:linePitch="326"/>
        </w:sectPr>
      </w:pPr>
    </w:p>
    <w:p w:rsidR="006D4090" w:rsidRPr="005B41E6" w:rsidRDefault="006D4090" w:rsidP="00D1296A">
      <w:pPr>
        <w:pStyle w:val="a8"/>
        <w:spacing w:after="0"/>
        <w:jc w:val="center"/>
        <w:rPr>
          <w:rFonts w:ascii="Arial" w:hAnsi="Arial" w:cs="Arial"/>
          <w:b/>
        </w:rPr>
      </w:pPr>
      <w:r w:rsidRPr="005B41E6">
        <w:rPr>
          <w:rFonts w:ascii="Arial" w:hAnsi="Arial" w:cs="Arial"/>
          <w:b/>
        </w:rPr>
        <w:lastRenderedPageBreak/>
        <w:t>ПРОГРАММ</w:t>
      </w:r>
      <w:r w:rsidR="00B94946" w:rsidRPr="005B41E6">
        <w:rPr>
          <w:rFonts w:ascii="Arial" w:hAnsi="Arial" w:cs="Arial"/>
          <w:b/>
        </w:rPr>
        <w:t>А</w:t>
      </w:r>
      <w:r w:rsidR="00AB2C1A">
        <w:rPr>
          <w:rFonts w:ascii="Arial" w:hAnsi="Arial" w:cs="Arial"/>
          <w:b/>
        </w:rPr>
        <w:t xml:space="preserve"> РАБОТ ПО РАЗРАБОТКЕ АТТЕСТОВАННЫХ ДАННЫХ О ФИЗИЧЕСКИХ КОНСТАНТАХ И СВОЙСТВАХ ВЕЩЕСТВ И </w:t>
      </w:r>
      <w:r w:rsidRPr="005B41E6">
        <w:rPr>
          <w:rFonts w:ascii="Arial" w:hAnsi="Arial" w:cs="Arial"/>
          <w:b/>
        </w:rPr>
        <w:t>МАТЕРИАЛО</w:t>
      </w:r>
      <w:r w:rsidR="00AB2C1A">
        <w:rPr>
          <w:rFonts w:ascii="Arial" w:hAnsi="Arial" w:cs="Arial"/>
          <w:b/>
        </w:rPr>
        <w:t xml:space="preserve">В ПО </w:t>
      </w:r>
      <w:r w:rsidR="00F22572">
        <w:rPr>
          <w:rFonts w:ascii="Arial" w:hAnsi="Arial" w:cs="Arial"/>
          <w:b/>
        </w:rPr>
        <w:t xml:space="preserve">КОНКРЕТНЫМ ТЕМАТИЧЕСКИМ </w:t>
      </w:r>
      <w:r w:rsidRPr="005B41E6">
        <w:rPr>
          <w:rFonts w:ascii="Arial" w:hAnsi="Arial" w:cs="Arial"/>
          <w:b/>
        </w:rPr>
        <w:t>НАПРАВЛЕНИЯМ</w:t>
      </w:r>
      <w:r w:rsidR="00D1296A" w:rsidRPr="005B41E6">
        <w:rPr>
          <w:rFonts w:ascii="Arial" w:hAnsi="Arial" w:cs="Arial"/>
          <w:b/>
        </w:rPr>
        <w:t xml:space="preserve"> </w:t>
      </w:r>
      <w:r w:rsidRPr="005B41E6">
        <w:rPr>
          <w:rFonts w:ascii="Arial" w:hAnsi="Arial" w:cs="Arial"/>
          <w:b/>
        </w:rPr>
        <w:t>НА 20</w:t>
      </w:r>
      <w:r w:rsidR="00E4001F">
        <w:rPr>
          <w:rFonts w:ascii="Arial" w:hAnsi="Arial" w:cs="Arial"/>
          <w:b/>
        </w:rPr>
        <w:t>2</w:t>
      </w:r>
      <w:r w:rsidR="00C57803">
        <w:rPr>
          <w:rFonts w:ascii="Arial" w:hAnsi="Arial" w:cs="Arial"/>
          <w:b/>
        </w:rPr>
        <w:t>5</w:t>
      </w:r>
      <w:r w:rsidR="00AB2C1A">
        <w:rPr>
          <w:rFonts w:ascii="Arial" w:hAnsi="Arial" w:cs="Arial"/>
          <w:b/>
        </w:rPr>
        <w:t>–</w:t>
      </w:r>
      <w:r w:rsidRPr="005B41E6">
        <w:rPr>
          <w:rFonts w:ascii="Arial" w:hAnsi="Arial" w:cs="Arial"/>
          <w:b/>
        </w:rPr>
        <w:t>20</w:t>
      </w:r>
      <w:r w:rsidR="00476EF9" w:rsidRPr="005B41E6">
        <w:rPr>
          <w:rFonts w:ascii="Arial" w:hAnsi="Arial" w:cs="Arial"/>
          <w:b/>
        </w:rPr>
        <w:t>2</w:t>
      </w:r>
      <w:r w:rsidR="00C57803">
        <w:rPr>
          <w:rFonts w:ascii="Arial" w:hAnsi="Arial" w:cs="Arial"/>
          <w:b/>
        </w:rPr>
        <w:t>7</w:t>
      </w:r>
      <w:r w:rsidRPr="005B41E6">
        <w:rPr>
          <w:rFonts w:ascii="Arial" w:hAnsi="Arial" w:cs="Arial"/>
          <w:b/>
        </w:rPr>
        <w:t xml:space="preserve"> ГОДЫ</w:t>
      </w:r>
      <w:r w:rsidR="00D1296A" w:rsidRPr="005B41E6">
        <w:rPr>
          <w:rFonts w:ascii="Arial" w:hAnsi="Arial" w:cs="Arial"/>
          <w:b/>
        </w:rPr>
        <w:t xml:space="preserve"> </w:t>
      </w:r>
    </w:p>
    <w:p w:rsidR="006D4090" w:rsidRPr="006D4090" w:rsidRDefault="006D4090" w:rsidP="006D4090">
      <w:pPr>
        <w:pStyle w:val="a3"/>
        <w:tabs>
          <w:tab w:val="left" w:pos="993"/>
          <w:tab w:val="left" w:pos="8046"/>
          <w:tab w:val="left" w:pos="9464"/>
          <w:tab w:val="left" w:pos="12157"/>
        </w:tabs>
        <w:spacing w:after="60"/>
        <w:ind w:left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89"/>
        <w:gridCol w:w="7051"/>
        <w:gridCol w:w="1419"/>
        <w:gridCol w:w="1418"/>
        <w:gridCol w:w="1276"/>
        <w:gridCol w:w="2407"/>
      </w:tblGrid>
      <w:tr w:rsidR="006D4090" w:rsidRPr="00372C9E" w:rsidTr="001853DF">
        <w:trPr>
          <w:tblHeader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F50860" w:rsidP="00C335A2">
            <w:pPr>
              <w:pStyle w:val="a3"/>
              <w:ind w:left="0"/>
              <w:jc w:val="center"/>
            </w:pPr>
            <w:r>
              <w:t>№</w:t>
            </w:r>
            <w:r w:rsidRPr="00F50860">
              <w:t xml:space="preserve"> </w:t>
            </w:r>
            <w:r w:rsidRPr="00F50860">
              <w:br/>
            </w:r>
            <w:r w:rsidR="006D4090" w:rsidRPr="00372C9E">
              <w:t>п/п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Наименование документа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Категория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Сроки разработки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Разработчик</w:t>
            </w:r>
          </w:p>
        </w:tc>
      </w:tr>
      <w:tr w:rsidR="00B73F96" w:rsidRPr="00372C9E" w:rsidTr="001853DF">
        <w:trPr>
          <w:tblHeader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C335A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</w:tr>
      <w:tr w:rsidR="00B73F96" w:rsidRPr="00372C9E" w:rsidTr="001853DF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F96" w:rsidRPr="00372C9E" w:rsidRDefault="00B73F96" w:rsidP="00C335A2">
            <w:pPr>
              <w:pStyle w:val="a3"/>
              <w:spacing w:before="120" w:after="120"/>
              <w:ind w:left="0"/>
              <w:jc w:val="center"/>
            </w:pPr>
            <w:r w:rsidRPr="00372C9E">
              <w:rPr>
                <w:b/>
              </w:rPr>
              <w:t>Ра</w:t>
            </w:r>
            <w:r w:rsidR="003F75B0">
              <w:rPr>
                <w:b/>
              </w:rPr>
              <w:t>з</w:t>
            </w:r>
            <w:r w:rsidRPr="00372C9E">
              <w:rPr>
                <w:b/>
              </w:rPr>
              <w:t>дел 1. ФИЗИЧЕСКИЕ КОНСТАНТЫ</w:t>
            </w:r>
          </w:p>
        </w:tc>
      </w:tr>
      <w:tr w:rsidR="0099551D" w:rsidRPr="00372C9E" w:rsidTr="00185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1D" w:rsidRPr="00372C9E" w:rsidRDefault="0099551D" w:rsidP="00C335A2">
            <w:pPr>
              <w:pStyle w:val="a3"/>
              <w:spacing w:before="120" w:after="120"/>
              <w:ind w:left="0"/>
              <w:jc w:val="center"/>
              <w:rPr>
                <w:szCs w:val="32"/>
              </w:rPr>
            </w:pPr>
            <w:r w:rsidRPr="00372C9E">
              <w:rPr>
                <w:szCs w:val="32"/>
              </w:rPr>
              <w:t xml:space="preserve">Фундаментальные физические константы. </w:t>
            </w:r>
            <w:r w:rsidR="005C7CC3" w:rsidRPr="005C7CC3">
              <w:t xml:space="preserve">Радиоактивность </w:t>
            </w:r>
            <w:r w:rsidR="007436EB">
              <w:br/>
            </w:r>
            <w:r w:rsidR="005C7CC3" w:rsidRPr="005C7CC3">
              <w:t>и структура ядра. Ядерные силы</w:t>
            </w:r>
            <w:r w:rsidR="005C7CC3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2272AF" w:rsidRDefault="0099551D" w:rsidP="004A613B">
            <w:pPr>
              <w:pStyle w:val="a3"/>
              <w:spacing w:before="120" w:after="120"/>
              <w:ind w:left="0"/>
              <w:jc w:val="center"/>
              <w:rPr>
                <w:strike/>
              </w:rPr>
            </w:pPr>
            <w:r w:rsidRPr="0027591E">
              <w:rPr>
                <w:color w:val="000000"/>
              </w:rPr>
              <w:t>20</w:t>
            </w:r>
            <w:r w:rsidRPr="00AA2768">
              <w:rPr>
                <w:color w:val="000000"/>
              </w:rPr>
              <w:t>2</w:t>
            </w:r>
            <w:r w:rsidR="004A613B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4A613B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>
              <w:t>2</w:t>
            </w:r>
            <w:r w:rsidR="004A613B"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>
              <w:t>Российская Федерация</w:t>
            </w:r>
          </w:p>
        </w:tc>
      </w:tr>
      <w:tr w:rsidR="00B73F96" w:rsidRPr="00372C9E" w:rsidTr="004D6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B73F96" w:rsidP="00C335A2">
            <w:pPr>
              <w:pStyle w:val="a3"/>
              <w:numPr>
                <w:ilvl w:val="1"/>
                <w:numId w:val="2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0F130A" w:rsidRDefault="000F130A" w:rsidP="0033720D">
            <w:pPr>
              <w:pStyle w:val="a3"/>
              <w:spacing w:before="20" w:after="20"/>
              <w:ind w:left="0"/>
              <w:jc w:val="both"/>
              <w:rPr>
                <w:strike/>
                <w:color w:val="000000"/>
              </w:rPr>
            </w:pPr>
            <w:r w:rsidRPr="000F130A">
              <w:t xml:space="preserve">Радионуклиды </w:t>
            </w:r>
            <w:r w:rsidRPr="000F7DD9">
              <w:rPr>
                <w:vertAlign w:val="superscript"/>
              </w:rPr>
              <w:t>206</w:t>
            </w:r>
            <w:r w:rsidRPr="000F130A">
              <w:t>H</w:t>
            </w:r>
            <w:r w:rsidR="002C4D0D">
              <w:rPr>
                <w:lang w:val="en-US"/>
              </w:rPr>
              <w:t>g</w:t>
            </w:r>
            <w:r w:rsidRPr="000F130A">
              <w:t xml:space="preserve">, </w:t>
            </w:r>
            <w:r w:rsidRPr="000F7DD9">
              <w:rPr>
                <w:vertAlign w:val="superscript"/>
              </w:rPr>
              <w:t>206, 207, 208, 209, 210</w:t>
            </w:r>
            <w:r w:rsidRPr="000F130A">
              <w:t>T</w:t>
            </w:r>
            <w:r w:rsidR="002C4D0D">
              <w:rPr>
                <w:lang w:val="en-US"/>
              </w:rPr>
              <w:t>l</w:t>
            </w:r>
            <w:r w:rsidRPr="000F130A">
              <w:t xml:space="preserve">, </w:t>
            </w:r>
            <w:r w:rsidRPr="000F7DD9">
              <w:rPr>
                <w:vertAlign w:val="superscript"/>
              </w:rPr>
              <w:t>209, 210, 211</w:t>
            </w:r>
            <w:r w:rsidRPr="000F130A">
              <w:t>P</w:t>
            </w:r>
            <w:r w:rsidR="002C4D0D">
              <w:rPr>
                <w:lang w:val="en-US"/>
              </w:rPr>
              <w:t>b</w:t>
            </w:r>
            <w:r w:rsidRPr="000F130A">
              <w:t xml:space="preserve">, </w:t>
            </w:r>
            <w:r w:rsidRPr="000F7DD9">
              <w:rPr>
                <w:vertAlign w:val="superscript"/>
              </w:rPr>
              <w:t>210, 211, 213, 215</w:t>
            </w:r>
            <w:r w:rsidRPr="000F130A">
              <w:t>B</w:t>
            </w:r>
            <w:proofErr w:type="spellStart"/>
            <w:r w:rsidR="002C4D0D">
              <w:rPr>
                <w:lang w:val="en-US"/>
              </w:rPr>
              <w:t>i</w:t>
            </w:r>
            <w:proofErr w:type="spellEnd"/>
            <w:r w:rsidRPr="000F130A">
              <w:t xml:space="preserve">, </w:t>
            </w:r>
            <w:r w:rsidRPr="000F7DD9">
              <w:rPr>
                <w:vertAlign w:val="superscript"/>
              </w:rPr>
              <w:t>210, 211, 212, 213, 214, 215, 216, 218</w:t>
            </w:r>
            <w:r w:rsidRPr="000F130A">
              <w:t>P</w:t>
            </w:r>
            <w:r w:rsidR="002C4D0D">
              <w:rPr>
                <w:lang w:val="en-US"/>
              </w:rPr>
              <w:t>o</w:t>
            </w:r>
            <w:r w:rsidRPr="000F130A">
              <w:t xml:space="preserve">, </w:t>
            </w:r>
            <w:r w:rsidRPr="00333B9A">
              <w:rPr>
                <w:vertAlign w:val="superscript"/>
              </w:rPr>
              <w:t>211,</w:t>
            </w:r>
            <w:r w:rsidRPr="000F130A">
              <w:t xml:space="preserve"> </w:t>
            </w:r>
            <w:r w:rsidRPr="000F7DD9">
              <w:rPr>
                <w:vertAlign w:val="superscript"/>
              </w:rPr>
              <w:t>215, 217, 218, 219</w:t>
            </w:r>
            <w:r w:rsidRPr="000F130A">
              <w:t>A</w:t>
            </w:r>
            <w:r w:rsidR="002C4D0D">
              <w:rPr>
                <w:lang w:val="en-US"/>
              </w:rPr>
              <w:t>t</w:t>
            </w:r>
            <w:r w:rsidRPr="000F130A">
              <w:t xml:space="preserve">. Энергия, абсолютная вероятность эмиссии частиц, гамма- </w:t>
            </w:r>
            <w:r w:rsidR="007436EB">
              <w:br/>
            </w:r>
            <w:r w:rsidRPr="000F130A">
              <w:t>и характеристического рентгеновского излучений и период полураспада. Актуализированные данные характеристик распада радионуклидов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0F7DD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1A3A1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1A3A1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7C54E2" w:rsidRDefault="001A3A19" w:rsidP="001F5465">
            <w:pPr>
              <w:pStyle w:val="a3"/>
              <w:spacing w:before="20" w:after="20"/>
              <w:ind w:left="0"/>
              <w:jc w:val="center"/>
            </w:pPr>
            <w:r>
              <w:t>Российская Федерация</w:t>
            </w:r>
            <w:r w:rsidR="00C60A5B">
              <w:t>,</w:t>
            </w:r>
            <w:r w:rsidR="00117E80">
              <w:t xml:space="preserve"> </w:t>
            </w:r>
            <w:r w:rsidR="00117E80">
              <w:br/>
            </w:r>
            <w:r w:rsidR="004C7681" w:rsidRPr="00E54BF4">
              <w:t>ССД СНГ 413–2025</w:t>
            </w:r>
            <w:r w:rsidR="004C7681">
              <w:rPr>
                <w:sz w:val="20"/>
                <w:szCs w:val="20"/>
              </w:rPr>
              <w:t xml:space="preserve"> </w:t>
            </w:r>
            <w:r w:rsidR="00E54BF4">
              <w:rPr>
                <w:sz w:val="20"/>
                <w:szCs w:val="20"/>
              </w:rPr>
              <w:br/>
            </w:r>
            <w:r w:rsidR="001F5465">
              <w:rPr>
                <w:sz w:val="20"/>
                <w:szCs w:val="20"/>
              </w:rPr>
              <w:t>Приняты</w:t>
            </w:r>
            <w:r w:rsidR="00E54BF4">
              <w:rPr>
                <w:sz w:val="20"/>
                <w:szCs w:val="20"/>
              </w:rPr>
              <w:t xml:space="preserve"> на 68</w:t>
            </w:r>
            <w:r w:rsidR="00E54BF4" w:rsidRPr="00286A0A">
              <w:rPr>
                <w:sz w:val="20"/>
                <w:szCs w:val="20"/>
              </w:rPr>
              <w:t>-м заседании МГС (</w:t>
            </w:r>
            <w:r w:rsidR="00E54BF4" w:rsidRPr="00286A0A">
              <w:rPr>
                <w:bCs/>
                <w:sz w:val="20"/>
                <w:szCs w:val="20"/>
              </w:rPr>
              <w:t>шифр темы</w:t>
            </w:r>
            <w:r w:rsidR="00E54BF4">
              <w:rPr>
                <w:bCs/>
                <w:sz w:val="20"/>
                <w:szCs w:val="20"/>
              </w:rPr>
              <w:t xml:space="preserve">: </w:t>
            </w:r>
            <w:r w:rsidR="00117E80" w:rsidRPr="00C14DFA">
              <w:rPr>
                <w:bCs/>
                <w:sz w:val="20"/>
                <w:szCs w:val="20"/>
              </w:rPr>
              <w:br/>
            </w:r>
            <w:r w:rsidR="004C768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(</w:t>
            </w:r>
            <w:r w:rsidR="00117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RU.3.00</w:t>
            </w:r>
            <w:r w:rsidR="00C60A5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117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-2025</w:t>
            </w:r>
            <w:r w:rsidR="004C768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73F96" w:rsidRPr="00372C9E" w:rsidTr="001853DF">
        <w:tc>
          <w:tcPr>
            <w:tcW w:w="14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372C9E" w:rsidRDefault="00B73F96" w:rsidP="00C335A2">
            <w:pPr>
              <w:pStyle w:val="a3"/>
              <w:spacing w:before="120" w:after="120"/>
              <w:ind w:left="0"/>
              <w:jc w:val="center"/>
            </w:pPr>
            <w:r w:rsidRPr="00372C9E">
              <w:rPr>
                <w:b/>
              </w:rPr>
              <w:t>Раздел 2. ДАННЫЕ О СВОЙСТВАХ ТВЕРДЫХ МАТЕРИАЛОВ</w:t>
            </w:r>
          </w:p>
        </w:tc>
      </w:tr>
      <w:tr w:rsidR="0099551D" w:rsidRPr="00372C9E" w:rsidTr="001853DF">
        <w:tc>
          <w:tcPr>
            <w:tcW w:w="8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4A613B" w:rsidP="00C335A2">
            <w:pPr>
              <w:pStyle w:val="a3"/>
              <w:spacing w:before="120" w:after="120"/>
              <w:ind w:left="0"/>
              <w:jc w:val="center"/>
            </w:pPr>
            <w:r w:rsidRPr="004A613B">
              <w:rPr>
                <w:szCs w:val="32"/>
              </w:rPr>
              <w:t>М</w:t>
            </w:r>
            <w:r w:rsidR="0099551D" w:rsidRPr="004A613B">
              <w:rPr>
                <w:szCs w:val="32"/>
              </w:rPr>
              <w:t>еханически</w:t>
            </w:r>
            <w:r w:rsidR="003A2DB1">
              <w:rPr>
                <w:szCs w:val="32"/>
              </w:rPr>
              <w:t>е</w:t>
            </w:r>
            <w:r w:rsidR="0099551D" w:rsidRPr="004A613B">
              <w:rPr>
                <w:szCs w:val="32"/>
              </w:rPr>
              <w:t xml:space="preserve"> и теплофизически</w:t>
            </w:r>
            <w:r w:rsidR="003A2DB1">
              <w:rPr>
                <w:szCs w:val="32"/>
              </w:rPr>
              <w:t>е</w:t>
            </w:r>
            <w:r w:rsidR="0099551D" w:rsidRPr="004A613B">
              <w:rPr>
                <w:szCs w:val="32"/>
              </w:rPr>
              <w:t xml:space="preserve"> свойства </w:t>
            </w:r>
            <w:r w:rsidRPr="004A613B">
              <w:rPr>
                <w:szCs w:val="32"/>
              </w:rPr>
              <w:t xml:space="preserve">твердых </w:t>
            </w:r>
            <w:r w:rsidR="0099551D" w:rsidRPr="004A613B">
              <w:rPr>
                <w:szCs w:val="32"/>
              </w:rPr>
              <w:t>материалов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4A613B" w:rsidRDefault="0099551D" w:rsidP="004A613B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>
              <w:t>2</w:t>
            </w:r>
            <w:r w:rsidR="004A613B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E5636A" w:rsidRDefault="0099551D" w:rsidP="004A613B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 w:rsidRPr="008341A3">
              <w:t>2</w:t>
            </w:r>
            <w:r w:rsidR="004A613B">
              <w:t>7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17446C" w:rsidP="00B311DF">
            <w:pPr>
              <w:pStyle w:val="a3"/>
              <w:spacing w:before="120" w:after="120"/>
              <w:ind w:left="0"/>
              <w:jc w:val="center"/>
            </w:pPr>
            <w:r>
              <w:t>Российская Федерация</w:t>
            </w:r>
          </w:p>
        </w:tc>
      </w:tr>
      <w:tr w:rsidR="00B508C2" w:rsidRPr="00372C9E" w:rsidTr="004D6F81">
        <w:trPr>
          <w:cantSplit/>
          <w:trHeight w:val="2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81" w:rsidRPr="0085488E" w:rsidRDefault="004D6F81" w:rsidP="00C335A2">
            <w:pPr>
              <w:pStyle w:val="a3"/>
              <w:numPr>
                <w:ilvl w:val="0"/>
                <w:numId w:val="4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525ECA" w:rsidRDefault="00525ECA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525ECA">
              <w:rPr>
                <w:rFonts w:ascii="Arial" w:hAnsi="Arial" w:cs="Arial"/>
              </w:rPr>
              <w:t xml:space="preserve">Диэлектрические характеристики тонких пленок </w:t>
            </w:r>
            <w:proofErr w:type="spellStart"/>
            <w:r w:rsidRPr="00525ECA">
              <w:rPr>
                <w:rFonts w:ascii="Arial" w:hAnsi="Arial" w:cs="Arial"/>
              </w:rPr>
              <w:t>ниобата</w:t>
            </w:r>
            <w:proofErr w:type="spellEnd"/>
            <w:r w:rsidRPr="00525ECA">
              <w:rPr>
                <w:rFonts w:ascii="Arial" w:hAnsi="Arial" w:cs="Arial"/>
              </w:rPr>
              <w:t xml:space="preserve"> бария-стронция Sr</w:t>
            </w:r>
            <w:r w:rsidRPr="00525ECA">
              <w:rPr>
                <w:rFonts w:ascii="Arial" w:hAnsi="Arial" w:cs="Arial"/>
                <w:vertAlign w:val="subscript"/>
              </w:rPr>
              <w:t>0.5</w:t>
            </w:r>
            <w:r w:rsidRPr="00525ECA">
              <w:rPr>
                <w:rFonts w:ascii="Arial" w:hAnsi="Arial" w:cs="Arial"/>
              </w:rPr>
              <w:t>Ba</w:t>
            </w:r>
            <w:r w:rsidRPr="00525ECA">
              <w:rPr>
                <w:rFonts w:ascii="Arial" w:hAnsi="Arial" w:cs="Arial"/>
                <w:vertAlign w:val="subscript"/>
              </w:rPr>
              <w:t>0.5</w:t>
            </w:r>
            <w:r w:rsidRPr="00525ECA">
              <w:rPr>
                <w:rFonts w:ascii="Arial" w:hAnsi="Arial" w:cs="Arial"/>
              </w:rPr>
              <w:t>Nb</w:t>
            </w:r>
            <w:r w:rsidRPr="00525ECA">
              <w:rPr>
                <w:rFonts w:ascii="Arial" w:hAnsi="Arial" w:cs="Arial"/>
                <w:vertAlign w:val="subscript"/>
              </w:rPr>
              <w:t>2</w:t>
            </w:r>
            <w:r w:rsidRPr="00525ECA">
              <w:rPr>
                <w:rFonts w:ascii="Arial" w:hAnsi="Arial" w:cs="Arial"/>
              </w:rPr>
              <w:t>O</w:t>
            </w:r>
            <w:r w:rsidRPr="00525ECA">
              <w:rPr>
                <w:rFonts w:ascii="Arial" w:hAnsi="Arial" w:cs="Arial"/>
                <w:vertAlign w:val="subscript"/>
              </w:rPr>
              <w:t>6</w:t>
            </w:r>
            <w:r w:rsidRPr="00525ECA">
              <w:rPr>
                <w:rFonts w:ascii="Arial" w:hAnsi="Arial" w:cs="Arial"/>
              </w:rPr>
              <w:t xml:space="preserve"> при температурах от 300 К до 700 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525ECA" w:rsidP="0033720D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1A3A19" w:rsidP="00E54BF4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t>Российская Федерация</w:t>
            </w:r>
            <w:r w:rsidR="00C60A5B">
              <w:t>,</w:t>
            </w:r>
            <w:r w:rsidR="009878B0">
              <w:t xml:space="preserve"> </w:t>
            </w:r>
            <w:r w:rsidR="009878B0">
              <w:br/>
            </w:r>
            <w:r w:rsidR="001C66AA" w:rsidRPr="00E54BF4">
              <w:t>ССД СНГ 397–2025</w:t>
            </w:r>
            <w:r w:rsidR="001C66AA">
              <w:t xml:space="preserve"> </w:t>
            </w:r>
            <w:r w:rsidR="00E54BF4">
              <w:br/>
            </w:r>
            <w:r w:rsidR="001F5465">
              <w:rPr>
                <w:sz w:val="20"/>
                <w:szCs w:val="20"/>
              </w:rPr>
              <w:t>Приняты на 68</w:t>
            </w:r>
            <w:r w:rsidR="001F5465" w:rsidRPr="00286A0A">
              <w:rPr>
                <w:sz w:val="20"/>
                <w:szCs w:val="20"/>
              </w:rPr>
              <w:t xml:space="preserve">-м заседании МГС </w:t>
            </w:r>
            <w:r w:rsidR="00E54BF4" w:rsidRPr="00286A0A">
              <w:rPr>
                <w:sz w:val="20"/>
                <w:szCs w:val="20"/>
              </w:rPr>
              <w:t>(</w:t>
            </w:r>
            <w:r w:rsidR="00E54BF4" w:rsidRPr="00286A0A">
              <w:rPr>
                <w:bCs/>
                <w:sz w:val="20"/>
                <w:szCs w:val="20"/>
              </w:rPr>
              <w:t>шифр темы</w:t>
            </w:r>
            <w:r w:rsidR="00E54BF4">
              <w:rPr>
                <w:bCs/>
                <w:sz w:val="20"/>
                <w:szCs w:val="20"/>
              </w:rPr>
              <w:t xml:space="preserve">: </w:t>
            </w:r>
            <w:r w:rsidR="00117E80" w:rsidRPr="00C14DFA">
              <w:rPr>
                <w:bCs/>
                <w:sz w:val="20"/>
                <w:szCs w:val="20"/>
              </w:rPr>
              <w:br/>
            </w:r>
            <w:r w:rsidR="004C768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(</w:t>
            </w:r>
            <w:r w:rsidR="00117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RU.3.002-2025</w:t>
            </w:r>
            <w:r w:rsidR="004C7681">
              <w:rPr>
                <w:sz w:val="20"/>
                <w:szCs w:val="20"/>
              </w:rPr>
              <w:t>)</w:t>
            </w:r>
          </w:p>
        </w:tc>
      </w:tr>
      <w:tr w:rsidR="00525ECA" w:rsidRPr="00372C9E" w:rsidTr="004D6F81">
        <w:trPr>
          <w:cantSplit/>
          <w:trHeight w:val="2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85488E" w:rsidRDefault="00525ECA" w:rsidP="00C335A2">
            <w:pPr>
              <w:pStyle w:val="a3"/>
              <w:numPr>
                <w:ilvl w:val="0"/>
                <w:numId w:val="4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525ECA" w:rsidRDefault="00525ECA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525ECA">
              <w:rPr>
                <w:rFonts w:ascii="Arial" w:hAnsi="Arial" w:cs="Arial"/>
              </w:rPr>
              <w:t>Теплопроводность системы твердых растворов La</w:t>
            </w:r>
            <w:r w:rsidRPr="00525ECA">
              <w:rPr>
                <w:rFonts w:ascii="Arial" w:hAnsi="Arial" w:cs="Arial"/>
                <w:vertAlign w:val="subscript"/>
              </w:rPr>
              <w:t>2</w:t>
            </w:r>
            <w:r w:rsidRPr="00525ECA">
              <w:rPr>
                <w:rFonts w:ascii="Arial" w:hAnsi="Arial" w:cs="Arial"/>
              </w:rPr>
              <w:t>T</w:t>
            </w:r>
            <w:r w:rsidR="00B51274">
              <w:rPr>
                <w:rFonts w:ascii="Arial" w:hAnsi="Arial" w:cs="Arial"/>
                <w:lang w:val="en-US"/>
              </w:rPr>
              <w:t>e</w:t>
            </w:r>
            <w:r w:rsidRPr="00525ECA">
              <w:rPr>
                <w:rFonts w:ascii="Arial" w:hAnsi="Arial" w:cs="Arial"/>
                <w:vertAlign w:val="subscript"/>
              </w:rPr>
              <w:t>3</w:t>
            </w:r>
            <w:r w:rsidRPr="00525ECA">
              <w:rPr>
                <w:rFonts w:ascii="Arial" w:hAnsi="Arial" w:cs="Arial"/>
              </w:rPr>
              <w:t xml:space="preserve"> - La</w:t>
            </w:r>
            <w:r w:rsidRPr="00525ECA">
              <w:rPr>
                <w:rFonts w:ascii="Arial" w:hAnsi="Arial" w:cs="Arial"/>
                <w:vertAlign w:val="subscript"/>
              </w:rPr>
              <w:t>3</w:t>
            </w:r>
            <w:r w:rsidRPr="00525ECA">
              <w:rPr>
                <w:rFonts w:ascii="Arial" w:hAnsi="Arial" w:cs="Arial"/>
              </w:rPr>
              <w:t>Te</w:t>
            </w:r>
            <w:r w:rsidRPr="00525ECA">
              <w:rPr>
                <w:rFonts w:ascii="Arial" w:hAnsi="Arial" w:cs="Arial"/>
                <w:vertAlign w:val="subscript"/>
              </w:rPr>
              <w:t>4</w:t>
            </w:r>
            <w:r w:rsidRPr="00525ECA">
              <w:rPr>
                <w:rFonts w:ascii="Arial" w:hAnsi="Arial" w:cs="Arial"/>
              </w:rPr>
              <w:t xml:space="preserve"> в диапазоне температур от 80 К до 400 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525ECA" w:rsidP="0033720D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7748EC" w:rsidRDefault="001A3A19" w:rsidP="00E54BF4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t>Российская Федерация</w:t>
            </w:r>
            <w:r w:rsidR="00C60A5B">
              <w:t>,</w:t>
            </w:r>
            <w:r w:rsidR="00117E80">
              <w:t xml:space="preserve"> </w:t>
            </w:r>
            <w:r w:rsidR="00117E80">
              <w:br/>
            </w:r>
            <w:r w:rsidR="001C66AA" w:rsidRPr="00E54BF4">
              <w:t>ССД СНГ 405–2025</w:t>
            </w:r>
            <w:r w:rsidR="001C66AA">
              <w:t xml:space="preserve"> </w:t>
            </w:r>
            <w:r w:rsidR="00E54BF4">
              <w:br/>
            </w:r>
            <w:r w:rsidR="001F5465">
              <w:rPr>
                <w:sz w:val="20"/>
                <w:szCs w:val="20"/>
              </w:rPr>
              <w:t>Приняты на 68</w:t>
            </w:r>
            <w:r w:rsidR="001F5465" w:rsidRPr="00286A0A">
              <w:rPr>
                <w:sz w:val="20"/>
                <w:szCs w:val="20"/>
              </w:rPr>
              <w:t xml:space="preserve">-м заседании МГС </w:t>
            </w:r>
            <w:r w:rsidR="00E54BF4" w:rsidRPr="00286A0A">
              <w:rPr>
                <w:sz w:val="20"/>
                <w:szCs w:val="20"/>
              </w:rPr>
              <w:t>(</w:t>
            </w:r>
            <w:r w:rsidR="00E54BF4" w:rsidRPr="00286A0A">
              <w:rPr>
                <w:bCs/>
                <w:sz w:val="20"/>
                <w:szCs w:val="20"/>
              </w:rPr>
              <w:t>шифр темы</w:t>
            </w:r>
            <w:r w:rsidR="00E54BF4">
              <w:rPr>
                <w:bCs/>
                <w:sz w:val="20"/>
                <w:szCs w:val="20"/>
              </w:rPr>
              <w:t xml:space="preserve">: </w:t>
            </w:r>
            <w:r w:rsidR="00C60A5B" w:rsidRPr="00C14DFA">
              <w:rPr>
                <w:bCs/>
                <w:sz w:val="20"/>
                <w:szCs w:val="20"/>
              </w:rPr>
              <w:br/>
            </w:r>
            <w:r w:rsidR="004C768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(</w:t>
            </w:r>
            <w:r w:rsidR="00C60A5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RU.3.004-2025</w:t>
            </w:r>
            <w:r w:rsidR="004C7681">
              <w:rPr>
                <w:sz w:val="20"/>
                <w:szCs w:val="20"/>
              </w:rPr>
              <w:t>)</w:t>
            </w:r>
          </w:p>
        </w:tc>
      </w:tr>
      <w:tr w:rsidR="00525ECA" w:rsidRPr="00372C9E" w:rsidTr="004D6F81">
        <w:trPr>
          <w:cantSplit/>
          <w:trHeight w:val="2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85488E" w:rsidRDefault="00525ECA" w:rsidP="00C335A2">
            <w:pPr>
              <w:pStyle w:val="a3"/>
              <w:numPr>
                <w:ilvl w:val="0"/>
                <w:numId w:val="4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E02F0A" w:rsidRDefault="00E02F0A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E02F0A">
              <w:rPr>
                <w:rFonts w:ascii="Arial" w:hAnsi="Arial" w:cs="Arial"/>
              </w:rPr>
              <w:t xml:space="preserve">Конструкционные стали (У8, 09Г2С). Скорость звука, относительное температурное расширение, плотность </w:t>
            </w:r>
            <w:r w:rsidR="007436EB">
              <w:rPr>
                <w:rFonts w:ascii="Arial" w:hAnsi="Arial" w:cs="Arial"/>
              </w:rPr>
              <w:br/>
            </w:r>
            <w:r w:rsidRPr="00E02F0A">
              <w:rPr>
                <w:rFonts w:ascii="Arial" w:hAnsi="Arial" w:cs="Arial"/>
              </w:rPr>
              <w:t xml:space="preserve">и модуль Юнга в закаленном и отожженном состояниях </w:t>
            </w:r>
            <w:r w:rsidR="007436EB">
              <w:rPr>
                <w:rFonts w:ascii="Arial" w:hAnsi="Arial" w:cs="Arial"/>
              </w:rPr>
              <w:br/>
            </w:r>
            <w:r w:rsidRPr="00E02F0A">
              <w:rPr>
                <w:rFonts w:ascii="Arial" w:hAnsi="Arial" w:cs="Arial"/>
              </w:rPr>
              <w:t>в диапазоне температур от 20 °С до 700 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525ECA" w:rsidP="0033720D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7748EC" w:rsidRDefault="001A3A1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t>Российская Федерация</w:t>
            </w:r>
          </w:p>
        </w:tc>
      </w:tr>
      <w:tr w:rsidR="00525ECA" w:rsidRPr="00372C9E" w:rsidTr="004D6F81">
        <w:trPr>
          <w:cantSplit/>
          <w:trHeight w:val="2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85488E" w:rsidRDefault="00525ECA" w:rsidP="00C335A2">
            <w:pPr>
              <w:pStyle w:val="a3"/>
              <w:numPr>
                <w:ilvl w:val="0"/>
                <w:numId w:val="4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7609EB" w:rsidRDefault="007609EB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7609EB">
              <w:rPr>
                <w:rFonts w:ascii="Arial" w:hAnsi="Arial" w:cs="Arial"/>
              </w:rPr>
              <w:t xml:space="preserve">Электросопротивление и тепловое расширение </w:t>
            </w:r>
            <w:proofErr w:type="spellStart"/>
            <w:r w:rsidRPr="007609EB">
              <w:rPr>
                <w:rFonts w:ascii="Arial" w:hAnsi="Arial" w:cs="Arial"/>
              </w:rPr>
              <w:t>интерметаллида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609EB">
              <w:rPr>
                <w:rFonts w:ascii="Arial" w:hAnsi="Arial" w:cs="Arial"/>
                <w:vertAlign w:val="superscript"/>
              </w:rPr>
              <w:t>75</w:t>
            </w:r>
            <w:r w:rsidRPr="007609EB">
              <w:rPr>
                <w:rFonts w:ascii="Arial" w:hAnsi="Arial" w:cs="Arial"/>
              </w:rPr>
              <w:t>Ti</w:t>
            </w:r>
            <w:r w:rsidRPr="007609EB">
              <w:rPr>
                <w:rFonts w:ascii="Arial" w:hAnsi="Arial" w:cs="Arial"/>
                <w:vertAlign w:val="superscript"/>
              </w:rPr>
              <w:t>25</w:t>
            </w:r>
            <w:r w:rsidRPr="007609EB">
              <w:rPr>
                <w:rFonts w:ascii="Arial" w:hAnsi="Arial" w:cs="Arial"/>
              </w:rPr>
              <w:t>A</w:t>
            </w:r>
            <w:r w:rsidR="002C4D0D">
              <w:rPr>
                <w:rFonts w:ascii="Arial" w:hAnsi="Arial" w:cs="Arial"/>
                <w:lang w:val="en-US"/>
              </w:rPr>
              <w:t>l</w:t>
            </w:r>
            <w:r w:rsidRPr="007609EB">
              <w:rPr>
                <w:rFonts w:ascii="Arial" w:hAnsi="Arial" w:cs="Arial"/>
              </w:rPr>
              <w:t xml:space="preserve">, подвергнутого различным термическим обработкам в диапазоне температур от 300 К </w:t>
            </w:r>
            <w:r w:rsidR="007436EB">
              <w:rPr>
                <w:rFonts w:ascii="Arial" w:hAnsi="Arial" w:cs="Arial"/>
              </w:rPr>
              <w:br/>
            </w:r>
            <w:r w:rsidRPr="007609EB">
              <w:rPr>
                <w:rFonts w:ascii="Arial" w:hAnsi="Arial" w:cs="Arial"/>
              </w:rPr>
              <w:t>до 1000 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525ECA" w:rsidP="0033720D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7748EC" w:rsidRDefault="001A3A1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t>Российская Федерация</w:t>
            </w:r>
          </w:p>
        </w:tc>
      </w:tr>
      <w:tr w:rsidR="00525ECA" w:rsidRPr="00372C9E" w:rsidTr="004D6F81">
        <w:trPr>
          <w:cantSplit/>
          <w:trHeight w:val="2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85488E" w:rsidRDefault="00525ECA" w:rsidP="00C335A2">
            <w:pPr>
              <w:pStyle w:val="a3"/>
              <w:numPr>
                <w:ilvl w:val="0"/>
                <w:numId w:val="4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7609EB" w:rsidRDefault="007609EB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7609EB">
              <w:rPr>
                <w:rFonts w:ascii="Arial" w:hAnsi="Arial" w:cs="Arial"/>
              </w:rPr>
              <w:t>Электропроводность висмут-свинцовой эвтектики в области температуры плавления от 270 К до 600 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525ECA" w:rsidP="0033720D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7748EC" w:rsidRDefault="001A3A1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t>Российская Федерация</w:t>
            </w:r>
          </w:p>
        </w:tc>
      </w:tr>
      <w:tr w:rsidR="00525ECA" w:rsidRPr="00372C9E" w:rsidTr="004D6F81">
        <w:trPr>
          <w:cantSplit/>
          <w:trHeight w:val="2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85488E" w:rsidRDefault="00525ECA" w:rsidP="00C335A2">
            <w:pPr>
              <w:pStyle w:val="a3"/>
              <w:numPr>
                <w:ilvl w:val="0"/>
                <w:numId w:val="4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7609EB" w:rsidRDefault="007609EB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7609EB">
              <w:rPr>
                <w:rFonts w:ascii="Arial" w:hAnsi="Arial" w:cs="Arial"/>
              </w:rPr>
              <w:t>Диэлектрические и сегнетоэлектрические характеристики тонких пленок Ba</w:t>
            </w:r>
            <w:r w:rsidRPr="00A26DB3">
              <w:rPr>
                <w:rFonts w:ascii="Arial" w:hAnsi="Arial" w:cs="Arial"/>
                <w:vertAlign w:val="subscript"/>
              </w:rPr>
              <w:t>2</w:t>
            </w:r>
            <w:r w:rsidRPr="007609EB">
              <w:rPr>
                <w:rFonts w:ascii="Arial" w:hAnsi="Arial" w:cs="Arial"/>
              </w:rPr>
              <w:t>NdFeNb</w:t>
            </w:r>
            <w:r w:rsidRPr="00A26DB3">
              <w:rPr>
                <w:rFonts w:ascii="Arial" w:hAnsi="Arial" w:cs="Arial"/>
                <w:vertAlign w:val="subscript"/>
              </w:rPr>
              <w:t>4</w:t>
            </w:r>
            <w:r w:rsidRPr="007609EB">
              <w:rPr>
                <w:rFonts w:ascii="Arial" w:hAnsi="Arial" w:cs="Arial"/>
              </w:rPr>
              <w:t>O</w:t>
            </w:r>
            <w:r w:rsidRPr="00A26DB3">
              <w:rPr>
                <w:rFonts w:ascii="Arial" w:hAnsi="Arial" w:cs="Arial"/>
                <w:vertAlign w:val="subscript"/>
              </w:rPr>
              <w:t>15</w:t>
            </w:r>
            <w:r w:rsidR="007436EB">
              <w:rPr>
                <w:rFonts w:ascii="Arial" w:hAnsi="Arial" w:cs="Arial"/>
              </w:rPr>
              <w:t xml:space="preserve"> в диапазоне температур от 80 </w:t>
            </w:r>
            <w:r w:rsidRPr="007609EB">
              <w:rPr>
                <w:rFonts w:ascii="Arial" w:hAnsi="Arial" w:cs="Arial"/>
              </w:rPr>
              <w:t>К до 470 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525ECA" w:rsidP="0033720D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7748EC" w:rsidRDefault="001A3A1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t>Российская Федерация</w:t>
            </w:r>
          </w:p>
        </w:tc>
      </w:tr>
      <w:tr w:rsidR="001A3A19" w:rsidRPr="00372C9E" w:rsidTr="004D6F81">
        <w:trPr>
          <w:cantSplit/>
          <w:trHeight w:val="2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85488E" w:rsidRDefault="001A3A19" w:rsidP="00C335A2">
            <w:pPr>
              <w:pStyle w:val="a3"/>
              <w:numPr>
                <w:ilvl w:val="0"/>
                <w:numId w:val="4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1A3A19" w:rsidRDefault="001A3A19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1A3A19">
              <w:rPr>
                <w:rFonts w:ascii="Arial" w:eastAsia="Calibri" w:hAnsi="Arial" w:cs="Arial"/>
                <w:lang w:eastAsia="en-US"/>
              </w:rPr>
              <w:t xml:space="preserve">Сульфиды гадолиния (GdS1.480, GdS1.483). Теплопроводность, электропроводность и </w:t>
            </w:r>
            <w:proofErr w:type="spellStart"/>
            <w:r w:rsidRPr="001A3A19">
              <w:rPr>
                <w:rFonts w:ascii="Arial" w:eastAsia="Calibri" w:hAnsi="Arial" w:cs="Arial"/>
                <w:lang w:eastAsia="en-US"/>
              </w:rPr>
              <w:t>термоэдс</w:t>
            </w:r>
            <w:proofErr w:type="spellEnd"/>
            <w:r w:rsidRPr="001A3A19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7436EB">
              <w:rPr>
                <w:rFonts w:ascii="Arial" w:eastAsia="Calibri" w:hAnsi="Arial" w:cs="Arial"/>
                <w:lang w:eastAsia="en-US"/>
              </w:rPr>
              <w:br/>
            </w:r>
            <w:r w:rsidRPr="001A3A19">
              <w:rPr>
                <w:rFonts w:ascii="Arial" w:eastAsia="Calibri" w:hAnsi="Arial" w:cs="Arial"/>
                <w:lang w:eastAsia="en-US"/>
              </w:rPr>
              <w:t>в интервале от 80 К до 450 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372C9E" w:rsidRDefault="001A3A19" w:rsidP="0033720D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7748EC" w:rsidRDefault="001A3A1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t>Российская Федерация</w:t>
            </w:r>
          </w:p>
        </w:tc>
      </w:tr>
      <w:tr w:rsidR="004D6F81" w:rsidRPr="00372C9E" w:rsidTr="004D6F81">
        <w:trPr>
          <w:cantSplit/>
          <w:trHeight w:val="2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81" w:rsidRPr="0085488E" w:rsidRDefault="004D6F81" w:rsidP="00C335A2">
            <w:pPr>
              <w:pStyle w:val="a3"/>
              <w:numPr>
                <w:ilvl w:val="0"/>
                <w:numId w:val="4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81" w:rsidRPr="0002357C" w:rsidRDefault="001A3A19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1A3A19">
              <w:rPr>
                <w:rFonts w:ascii="Arial" w:eastAsia="Calibri" w:hAnsi="Arial" w:cs="Arial"/>
                <w:lang w:eastAsia="en-US"/>
              </w:rPr>
              <w:t>Хладагент транс-1,3,3,3-тетрафторпропен (R1234ze(E). Плотность, энтальпия, изобарная и изохорная теплоемкости, энтропия и скорость звука в диапазоне температур от 169 К до 420 К и давлений от 0,1 МПа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81" w:rsidRPr="0002357C" w:rsidRDefault="00525ECA" w:rsidP="0033720D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81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81" w:rsidRPr="0002357C" w:rsidRDefault="001A3A19" w:rsidP="0033720D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81" w:rsidRPr="007748EC" w:rsidRDefault="001A3A19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>
              <w:t>Российская Федерация</w:t>
            </w:r>
          </w:p>
        </w:tc>
      </w:tr>
      <w:tr w:rsidR="00B508C2" w:rsidRPr="00372C9E" w:rsidTr="001853DF">
        <w:trPr>
          <w:cantSplit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372C9E" w:rsidRDefault="00B508C2" w:rsidP="00C335A2">
            <w:pPr>
              <w:pStyle w:val="a3"/>
              <w:spacing w:before="120" w:after="120"/>
              <w:ind w:left="0"/>
              <w:jc w:val="center"/>
            </w:pPr>
            <w:r>
              <w:rPr>
                <w:b/>
              </w:rPr>
              <w:t>Раздел 3. ДАННЫЕ О СВОЙ</w:t>
            </w:r>
            <w:r w:rsidRPr="00372C9E">
              <w:rPr>
                <w:b/>
              </w:rPr>
              <w:t>СТВАХ ГАЗОВ И ЖИДКОСТЕЙ</w:t>
            </w:r>
          </w:p>
        </w:tc>
      </w:tr>
      <w:tr w:rsidR="004A613B" w:rsidRPr="00E5636A" w:rsidTr="000A50CA">
        <w:trPr>
          <w:cantSplit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0C2A48" w:rsidRDefault="004A613B" w:rsidP="00C335A2">
            <w:pPr>
              <w:pStyle w:val="a3"/>
              <w:spacing w:before="120" w:after="120"/>
              <w:ind w:left="0"/>
              <w:jc w:val="center"/>
            </w:pPr>
            <w:r w:rsidRPr="004A613B">
              <w:rPr>
                <w:szCs w:val="32"/>
              </w:rPr>
              <w:t>Теплофизические свойства газов и жидкостей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3B" w:rsidRPr="00372C9E" w:rsidRDefault="004A613B" w:rsidP="004A613B">
            <w:pPr>
              <w:pStyle w:val="a3"/>
              <w:spacing w:before="120" w:after="1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3B" w:rsidRPr="004A613B" w:rsidRDefault="004A613B" w:rsidP="004A613B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3B" w:rsidRPr="00E5636A" w:rsidRDefault="004A613B" w:rsidP="004A613B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 w:rsidRPr="008341A3">
              <w:t>2</w:t>
            </w:r>
            <w: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0C2A48" w:rsidRDefault="001A3A19" w:rsidP="004A613B">
            <w:pPr>
              <w:pStyle w:val="a3"/>
              <w:spacing w:before="20" w:after="20"/>
              <w:ind w:left="0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</w:tr>
      <w:tr w:rsidR="007609EB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0C2A48" w:rsidRDefault="007609EB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7609EB" w:rsidRDefault="007609EB" w:rsidP="00831E2B">
            <w:pPr>
              <w:jc w:val="both"/>
              <w:rPr>
                <w:rFonts w:ascii="Arial" w:hAnsi="Arial" w:cs="Arial"/>
              </w:rPr>
            </w:pPr>
            <w:r w:rsidRPr="007609EB">
              <w:rPr>
                <w:rFonts w:ascii="Arial" w:hAnsi="Arial" w:cs="Arial"/>
              </w:rPr>
              <w:t xml:space="preserve">Длины волн пиков поглощения оптического излучения в газах в спектральном диапазоне от 1260 до 1650 </w:t>
            </w:r>
            <w:r w:rsidR="00831E2B">
              <w:rPr>
                <w:rFonts w:ascii="Arial" w:hAnsi="Arial" w:cs="Arial"/>
              </w:rPr>
              <w:t>нм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372C9E" w:rsidRDefault="000B2D94" w:rsidP="004A613B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525ECA" w:rsidRDefault="001A3A19" w:rsidP="004A613B">
            <w:pPr>
              <w:pStyle w:val="a3"/>
              <w:spacing w:before="20" w:after="20"/>
              <w:ind w:left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525ECA" w:rsidRDefault="001A3A19" w:rsidP="004A613B">
            <w:pPr>
              <w:pStyle w:val="a3"/>
              <w:spacing w:before="20" w:after="20"/>
              <w:ind w:left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0C2A48" w:rsidRDefault="001A3A19" w:rsidP="00E54BF4">
            <w:pPr>
              <w:pStyle w:val="a3"/>
              <w:spacing w:before="20" w:after="20"/>
              <w:ind w:left="0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  <w:r w:rsidR="00C60A5B">
              <w:t>,</w:t>
            </w:r>
            <w:r w:rsidR="00F0608A">
              <w:t xml:space="preserve"> </w:t>
            </w:r>
            <w:r w:rsidR="00F0608A">
              <w:br/>
            </w:r>
            <w:r w:rsidR="001C66AA" w:rsidRPr="00E54BF4">
              <w:t>ССД СНГ 387–2025</w:t>
            </w:r>
            <w:r w:rsidR="001C66AA">
              <w:rPr>
                <w:bCs/>
                <w:sz w:val="20"/>
                <w:szCs w:val="20"/>
              </w:rPr>
              <w:t xml:space="preserve"> </w:t>
            </w:r>
            <w:r w:rsidR="00E54BF4">
              <w:rPr>
                <w:bCs/>
                <w:sz w:val="20"/>
                <w:szCs w:val="20"/>
              </w:rPr>
              <w:br/>
            </w:r>
            <w:r w:rsidR="001F5465">
              <w:rPr>
                <w:sz w:val="20"/>
                <w:szCs w:val="20"/>
              </w:rPr>
              <w:t>Приняты на 68</w:t>
            </w:r>
            <w:r w:rsidR="001F5465" w:rsidRPr="00286A0A">
              <w:rPr>
                <w:sz w:val="20"/>
                <w:szCs w:val="20"/>
              </w:rPr>
              <w:t xml:space="preserve">-м заседании МГС </w:t>
            </w:r>
            <w:r w:rsidR="00E54BF4" w:rsidRPr="00286A0A">
              <w:rPr>
                <w:sz w:val="20"/>
                <w:szCs w:val="20"/>
              </w:rPr>
              <w:t>(</w:t>
            </w:r>
            <w:r w:rsidR="00E54BF4" w:rsidRPr="00286A0A">
              <w:rPr>
                <w:bCs/>
                <w:sz w:val="20"/>
                <w:szCs w:val="20"/>
              </w:rPr>
              <w:t>шифр темы</w:t>
            </w:r>
            <w:r w:rsidR="00E54BF4">
              <w:rPr>
                <w:bCs/>
                <w:sz w:val="20"/>
                <w:szCs w:val="20"/>
              </w:rPr>
              <w:t xml:space="preserve">: </w:t>
            </w:r>
            <w:r w:rsidR="00E54BF4">
              <w:rPr>
                <w:bCs/>
                <w:sz w:val="20"/>
                <w:szCs w:val="20"/>
              </w:rPr>
              <w:br/>
            </w:r>
            <w:r w:rsidR="00C60A5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RU.3.001-2025</w:t>
            </w:r>
            <w:r w:rsidR="004C768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4A613B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0C2A48" w:rsidRDefault="004A613B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525ECA" w:rsidRDefault="00525ECA" w:rsidP="004A613B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25ECA">
              <w:rPr>
                <w:rFonts w:ascii="Arial" w:hAnsi="Arial" w:cs="Arial"/>
              </w:rPr>
              <w:t xml:space="preserve">Хлор жидкий и газообразный. Плотность при температурах </w:t>
            </w:r>
            <w:r w:rsidR="007436EB">
              <w:rPr>
                <w:rFonts w:ascii="Arial" w:hAnsi="Arial" w:cs="Arial"/>
              </w:rPr>
              <w:br/>
            </w:r>
            <w:r w:rsidRPr="00525ECA">
              <w:rPr>
                <w:rFonts w:ascii="Arial" w:hAnsi="Arial" w:cs="Arial"/>
              </w:rPr>
              <w:t>от 172,17 К до 440 К и давлениях до 20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0C2A48" w:rsidRDefault="00525ECA" w:rsidP="004A613B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525ECA" w:rsidRDefault="001A3A19" w:rsidP="004A613B">
            <w:pPr>
              <w:pStyle w:val="a3"/>
              <w:spacing w:before="20" w:after="20"/>
              <w:ind w:left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525ECA" w:rsidRDefault="001A3A19" w:rsidP="004A613B">
            <w:pPr>
              <w:pStyle w:val="a3"/>
              <w:spacing w:before="20" w:after="20"/>
              <w:ind w:left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0C2A48" w:rsidRDefault="001A3A19" w:rsidP="00E54BF4">
            <w:pPr>
              <w:pStyle w:val="a3"/>
              <w:spacing w:before="20" w:after="20"/>
              <w:ind w:left="0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  <w:r w:rsidR="00C60A5B">
              <w:t>,</w:t>
            </w:r>
            <w:r w:rsidR="00117E80">
              <w:t xml:space="preserve"> </w:t>
            </w:r>
            <w:r w:rsidR="00117E80">
              <w:br/>
            </w:r>
            <w:r w:rsidR="001C66AA" w:rsidRPr="00E54BF4">
              <w:t>ССД СНГ 400–2025</w:t>
            </w:r>
            <w:r w:rsidR="001C66AA">
              <w:rPr>
                <w:bCs/>
                <w:sz w:val="20"/>
                <w:szCs w:val="20"/>
              </w:rPr>
              <w:t xml:space="preserve"> </w:t>
            </w:r>
            <w:r w:rsidR="00E54BF4">
              <w:rPr>
                <w:bCs/>
                <w:sz w:val="20"/>
                <w:szCs w:val="20"/>
              </w:rPr>
              <w:br/>
            </w:r>
            <w:r w:rsidR="001F5465">
              <w:rPr>
                <w:sz w:val="20"/>
                <w:szCs w:val="20"/>
              </w:rPr>
              <w:t>Приняты на 68</w:t>
            </w:r>
            <w:r w:rsidR="001F5465" w:rsidRPr="00286A0A">
              <w:rPr>
                <w:sz w:val="20"/>
                <w:szCs w:val="20"/>
              </w:rPr>
              <w:t xml:space="preserve">-м заседании МГС </w:t>
            </w:r>
            <w:r w:rsidR="00E54BF4" w:rsidRPr="00286A0A">
              <w:rPr>
                <w:sz w:val="20"/>
                <w:szCs w:val="20"/>
              </w:rPr>
              <w:t>(</w:t>
            </w:r>
            <w:r w:rsidR="00E54BF4" w:rsidRPr="00286A0A">
              <w:rPr>
                <w:bCs/>
                <w:sz w:val="20"/>
                <w:szCs w:val="20"/>
              </w:rPr>
              <w:t>шифр темы</w:t>
            </w:r>
            <w:r w:rsidR="00E54BF4">
              <w:rPr>
                <w:bCs/>
                <w:sz w:val="20"/>
                <w:szCs w:val="20"/>
              </w:rPr>
              <w:t xml:space="preserve">: </w:t>
            </w:r>
            <w:r w:rsidR="00C60A5B" w:rsidRPr="00C14DFA">
              <w:rPr>
                <w:bCs/>
                <w:sz w:val="20"/>
                <w:szCs w:val="20"/>
              </w:rPr>
              <w:br/>
            </w:r>
            <w:r w:rsidR="00C60A5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RU.3.003-2025</w:t>
            </w:r>
            <w:r w:rsidR="004C768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4A613B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0C2A48" w:rsidRDefault="004A613B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E02F0A" w:rsidRDefault="00E02F0A" w:rsidP="00E02F0A">
            <w:pPr>
              <w:spacing w:before="20" w:after="20"/>
              <w:ind w:right="176"/>
              <w:jc w:val="both"/>
              <w:rPr>
                <w:rFonts w:ascii="Arial" w:hAnsi="Arial" w:cs="Arial"/>
              </w:rPr>
            </w:pPr>
            <w:proofErr w:type="spellStart"/>
            <w:r w:rsidRPr="00E02F0A">
              <w:rPr>
                <w:rFonts w:ascii="Arial" w:hAnsi="Arial" w:cs="Arial"/>
              </w:rPr>
              <w:t>Пропилциклогексан</w:t>
            </w:r>
            <w:proofErr w:type="spellEnd"/>
            <w:r w:rsidRPr="00E02F0A">
              <w:rPr>
                <w:rFonts w:ascii="Arial" w:hAnsi="Arial" w:cs="Arial"/>
              </w:rPr>
              <w:t>. Теплофизические свойства (плотность, теплоемкость, энтальпия, энтропия, скорость звука, коэффициент теплопроводности) в диапазоне температуры от тройной точки до 700 К при давлениях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0C2A48" w:rsidRDefault="00525ECA" w:rsidP="004A613B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525ECA" w:rsidRDefault="001A3A19" w:rsidP="004A613B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525ECA" w:rsidRDefault="001A3A19" w:rsidP="004A613B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3B" w:rsidRPr="000C2A48" w:rsidRDefault="001A3A19" w:rsidP="004A613B">
            <w:pPr>
              <w:pStyle w:val="a3"/>
              <w:spacing w:before="20" w:after="20"/>
              <w:ind w:left="0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</w:tr>
      <w:tr w:rsidR="007609EB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E5636A" w:rsidRDefault="007609EB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7609EB" w:rsidRDefault="007609EB" w:rsidP="007609EB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609EB">
              <w:rPr>
                <w:rFonts w:ascii="Arial" w:hAnsi="Arial" w:cs="Arial"/>
              </w:rPr>
              <w:t>Этилциклогексан</w:t>
            </w:r>
            <w:proofErr w:type="spellEnd"/>
            <w:r w:rsidRPr="007609EB">
              <w:rPr>
                <w:rFonts w:ascii="Arial" w:hAnsi="Arial" w:cs="Arial"/>
              </w:rPr>
              <w:t xml:space="preserve">. Термодинамические свойства (плотность, теплоемкость, энтальпия, энтропия, скорость звука) </w:t>
            </w:r>
            <w:r w:rsidR="007436EB">
              <w:rPr>
                <w:rFonts w:ascii="Arial" w:hAnsi="Arial" w:cs="Arial"/>
              </w:rPr>
              <w:br/>
            </w:r>
            <w:r w:rsidRPr="007609EB">
              <w:rPr>
                <w:rFonts w:ascii="Arial" w:hAnsi="Arial" w:cs="Arial"/>
              </w:rPr>
              <w:t>в диапазоне температуры от тройной точки до 700 К при давлениях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E5636A" w:rsidRDefault="007609EB" w:rsidP="007609EB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E5636A" w:rsidRDefault="001A3A19" w:rsidP="007609EB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E5636A" w:rsidRDefault="001A3A19" w:rsidP="007609EB">
            <w:pPr>
              <w:pStyle w:val="a3"/>
              <w:spacing w:before="20" w:after="20"/>
              <w:ind w:left="0"/>
              <w:jc w:val="center"/>
            </w:pPr>
            <w:r>
              <w:t>2026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9EB" w:rsidRPr="00E5636A" w:rsidRDefault="001A3A19" w:rsidP="007609EB">
            <w:pPr>
              <w:pStyle w:val="a3"/>
              <w:spacing w:before="20" w:after="20"/>
              <w:ind w:left="0"/>
              <w:jc w:val="center"/>
            </w:pPr>
            <w:r>
              <w:t>Российская Федерация</w:t>
            </w:r>
          </w:p>
        </w:tc>
      </w:tr>
      <w:tr w:rsidR="001A3A19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1A3A19">
              <w:rPr>
                <w:rFonts w:ascii="Arial" w:hAnsi="Arial" w:cs="Arial"/>
              </w:rPr>
              <w:t xml:space="preserve">Бромбензол. Термодинамические свойства (плотность, теплоемкость, энтальпия, энтропия, скорость звука) </w:t>
            </w:r>
            <w:r w:rsidR="007436EB">
              <w:rPr>
                <w:rFonts w:ascii="Arial" w:hAnsi="Arial" w:cs="Arial"/>
              </w:rPr>
              <w:br/>
            </w:r>
            <w:r w:rsidRPr="001A3A19">
              <w:rPr>
                <w:rFonts w:ascii="Arial" w:hAnsi="Arial" w:cs="Arial"/>
              </w:rPr>
              <w:t>в диапазоне температуры от тройной точки до 700 К при давлениях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pStyle w:val="a3"/>
              <w:spacing w:before="20" w:after="20"/>
              <w:ind w:left="0"/>
              <w:jc w:val="center"/>
            </w:pPr>
            <w:r>
              <w:t>Российская Федерация</w:t>
            </w:r>
          </w:p>
        </w:tc>
      </w:tr>
      <w:tr w:rsidR="001A3A19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1A3A19">
              <w:rPr>
                <w:rFonts w:ascii="Arial" w:hAnsi="Arial" w:cs="Arial"/>
              </w:rPr>
              <w:t xml:space="preserve">Нормальный </w:t>
            </w:r>
            <w:proofErr w:type="spellStart"/>
            <w:r w:rsidRPr="001A3A19">
              <w:rPr>
                <w:rFonts w:ascii="Arial" w:hAnsi="Arial" w:cs="Arial"/>
              </w:rPr>
              <w:t>октадекан</w:t>
            </w:r>
            <w:proofErr w:type="spellEnd"/>
            <w:r w:rsidRPr="001A3A19">
              <w:rPr>
                <w:rFonts w:ascii="Arial" w:hAnsi="Arial" w:cs="Arial"/>
              </w:rPr>
              <w:t xml:space="preserve">. Теплофизические свойства (плотность, теплоемкость, энтальпия, энтропия, скорость звука, коэффициенты вязкости и теплопроводности) </w:t>
            </w:r>
            <w:r w:rsidR="007436EB">
              <w:rPr>
                <w:rFonts w:ascii="Arial" w:hAnsi="Arial" w:cs="Arial"/>
              </w:rPr>
              <w:br/>
            </w:r>
            <w:r w:rsidRPr="001A3A19">
              <w:rPr>
                <w:rFonts w:ascii="Arial" w:hAnsi="Arial" w:cs="Arial"/>
              </w:rPr>
              <w:t>в диапазоне температуры от тройной точки до 700 К при давлениях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pStyle w:val="a3"/>
              <w:spacing w:before="20" w:after="20"/>
              <w:ind w:left="0"/>
              <w:jc w:val="center"/>
            </w:pPr>
            <w:r>
              <w:t>2027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E5636A" w:rsidRDefault="001A3A19" w:rsidP="001A3A19">
            <w:pPr>
              <w:pStyle w:val="a3"/>
              <w:spacing w:before="20" w:after="20"/>
              <w:ind w:left="0"/>
              <w:jc w:val="center"/>
            </w:pPr>
            <w:r>
              <w:t>Российская Федерация</w:t>
            </w:r>
          </w:p>
        </w:tc>
      </w:tr>
      <w:tr w:rsidR="001A3A19" w:rsidRPr="001A3A19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C335A2" w:rsidRDefault="001A3A19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  <w:rPr>
                <w:color w:val="000000" w:themeColor="text1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C335A2" w:rsidRDefault="001A3A19" w:rsidP="001A3A19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Теплофизические свойства 1-бутанола в широком интервале температур и давлений до 200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C335A2" w:rsidRDefault="001A3A19" w:rsidP="001A3A19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СТД</w:t>
            </w:r>
            <w:r w:rsidR="000864DC">
              <w:rPr>
                <w:color w:val="000000" w:themeColor="text1"/>
              </w:rPr>
              <w:t xml:space="preserve">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C335A2" w:rsidRDefault="00AF71F7" w:rsidP="00AF71F7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C335A2" w:rsidRDefault="00AF71F7" w:rsidP="00AF71F7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19" w:rsidRPr="00C335A2" w:rsidRDefault="001A3A19" w:rsidP="00F21AB1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Азербайджанская Республика</w:t>
            </w:r>
            <w:r w:rsidR="00BF1CEE">
              <w:rPr>
                <w:color w:val="000000" w:themeColor="text1"/>
              </w:rPr>
              <w:t xml:space="preserve"> </w:t>
            </w:r>
            <w:r w:rsidR="00BF1CEE">
              <w:rPr>
                <w:color w:val="000000" w:themeColor="text1"/>
              </w:rPr>
              <w:br/>
            </w:r>
            <w:bookmarkStart w:id="0" w:name="_GoBack"/>
            <w:bookmarkEnd w:id="0"/>
            <w:r w:rsidR="001F5465" w:rsidRPr="00925CA0">
              <w:rPr>
                <w:sz w:val="20"/>
                <w:szCs w:val="20"/>
              </w:rPr>
              <w:t xml:space="preserve">Приняты на 68-м заседании МГС </w:t>
            </w:r>
            <w:r w:rsidR="00F21AB1" w:rsidRPr="00925CA0">
              <w:rPr>
                <w:sz w:val="20"/>
                <w:szCs w:val="20"/>
              </w:rPr>
              <w:br/>
              <w:t>СТД СНГ 1–202</w:t>
            </w:r>
            <w:r w:rsidR="0056716B" w:rsidRPr="00925CA0">
              <w:rPr>
                <w:sz w:val="20"/>
                <w:szCs w:val="20"/>
              </w:rPr>
              <w:t>5</w:t>
            </w:r>
            <w:r w:rsidR="00F21AB1" w:rsidRPr="00F21AB1">
              <w:rPr>
                <w:sz w:val="20"/>
                <w:szCs w:val="20"/>
              </w:rPr>
              <w:t xml:space="preserve"> </w:t>
            </w:r>
            <w:r w:rsidR="00F21AB1" w:rsidRPr="00F21AB1">
              <w:rPr>
                <w:sz w:val="20"/>
                <w:szCs w:val="20"/>
              </w:rPr>
              <w:br/>
              <w:t>(AZ.3.001-2025</w:t>
            </w:r>
            <w:r w:rsidR="00F21AB1">
              <w:rPr>
                <w:sz w:val="20"/>
                <w:szCs w:val="20"/>
              </w:rPr>
              <w:t>)</w:t>
            </w:r>
          </w:p>
        </w:tc>
      </w:tr>
      <w:tr w:rsidR="00AF71F7" w:rsidRPr="001A3A19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  <w:rPr>
                <w:color w:val="000000" w:themeColor="text1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Термодинамические свойства теплоносителей солнечных нагревателей: водные растворы метанола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СТД</w:t>
            </w:r>
            <w:r w:rsidR="000864DC">
              <w:rPr>
                <w:color w:val="000000" w:themeColor="text1"/>
              </w:rPr>
              <w:t xml:space="preserve">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2026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Азербайджанская Республика</w:t>
            </w:r>
          </w:p>
        </w:tc>
      </w:tr>
      <w:tr w:rsidR="00AF71F7" w:rsidRPr="001A3A19" w:rsidTr="001853D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  <w:rPr>
                <w:color w:val="000000" w:themeColor="text1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Термодинамические свойства теплоносителей солнечных нагревателей: водные растворы этанола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СТД</w:t>
            </w:r>
            <w:r w:rsidR="000864DC">
              <w:rPr>
                <w:color w:val="000000" w:themeColor="text1"/>
              </w:rPr>
              <w:t xml:space="preserve">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2027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Азербайджанская Республика</w:t>
            </w:r>
          </w:p>
        </w:tc>
      </w:tr>
      <w:tr w:rsidR="00AF71F7" w:rsidRPr="001A3A19" w:rsidTr="001853D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C335A2">
            <w:pPr>
              <w:pStyle w:val="a3"/>
              <w:numPr>
                <w:ilvl w:val="0"/>
                <w:numId w:val="5"/>
              </w:numPr>
              <w:spacing w:before="20" w:after="20"/>
              <w:ind w:left="284" w:firstLine="0"/>
              <w:rPr>
                <w:color w:val="000000" w:themeColor="text1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Термодинамические свойства теплоносителей для альтернативных источников энергии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СТД</w:t>
            </w:r>
            <w:r w:rsidR="000864DC">
              <w:rPr>
                <w:color w:val="000000" w:themeColor="text1"/>
              </w:rPr>
              <w:t xml:space="preserve">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335A2">
              <w:rPr>
                <w:rFonts w:ascii="Arial" w:hAnsi="Arial" w:cs="Arial"/>
                <w:color w:val="000000" w:themeColor="text1"/>
              </w:rPr>
              <w:t>2027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F7" w:rsidRPr="00C335A2" w:rsidRDefault="00AF71F7" w:rsidP="00AF71F7">
            <w:pPr>
              <w:pStyle w:val="a3"/>
              <w:spacing w:before="20" w:after="20"/>
              <w:ind w:left="0"/>
              <w:jc w:val="center"/>
              <w:rPr>
                <w:color w:val="000000" w:themeColor="text1"/>
              </w:rPr>
            </w:pPr>
            <w:r w:rsidRPr="00C335A2">
              <w:rPr>
                <w:color w:val="000000" w:themeColor="text1"/>
              </w:rPr>
              <w:t>Азербайджанская Республика</w:t>
            </w:r>
          </w:p>
        </w:tc>
      </w:tr>
    </w:tbl>
    <w:p w:rsidR="00830FA3" w:rsidRPr="00A022ED" w:rsidRDefault="00830FA3" w:rsidP="00294A8D">
      <w:pPr>
        <w:pStyle w:val="a3"/>
        <w:spacing w:before="240"/>
        <w:ind w:left="0"/>
        <w:rPr>
          <w:sz w:val="2"/>
          <w:szCs w:val="2"/>
        </w:rPr>
      </w:pPr>
    </w:p>
    <w:sectPr w:rsidR="00830FA3" w:rsidRPr="00A022ED" w:rsidSect="000B2D94">
      <w:pgSz w:w="16838" w:h="11906" w:orient="landscape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2C" w:rsidRDefault="00E14C2C">
      <w:r>
        <w:separator/>
      </w:r>
    </w:p>
  </w:endnote>
  <w:endnote w:type="continuationSeparator" w:id="0">
    <w:p w:rsidR="00E14C2C" w:rsidRDefault="00E1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96" w:rsidRDefault="00B73F96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3F96" w:rsidRDefault="00B73F9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EA" w:rsidRPr="000B2D94" w:rsidRDefault="002B0C30" w:rsidP="00A022ED">
    <w:pPr>
      <w:pStyle w:val="a5"/>
      <w:jc w:val="center"/>
      <w:rPr>
        <w:rFonts w:ascii="Arial" w:hAnsi="Arial" w:cs="Arial"/>
        <w:sz w:val="20"/>
        <w:szCs w:val="20"/>
      </w:rPr>
    </w:pPr>
    <w:r w:rsidRPr="000B2D94">
      <w:rPr>
        <w:rFonts w:ascii="Arial" w:hAnsi="Arial" w:cs="Arial"/>
        <w:sz w:val="20"/>
        <w:szCs w:val="20"/>
      </w:rPr>
      <w:fldChar w:fldCharType="begin"/>
    </w:r>
    <w:r w:rsidRPr="000B2D94">
      <w:rPr>
        <w:rFonts w:ascii="Arial" w:hAnsi="Arial" w:cs="Arial"/>
        <w:sz w:val="20"/>
        <w:szCs w:val="20"/>
      </w:rPr>
      <w:instrText>PAGE   \* MERGEFORMAT</w:instrText>
    </w:r>
    <w:r w:rsidRPr="000B2D94">
      <w:rPr>
        <w:rFonts w:ascii="Arial" w:hAnsi="Arial" w:cs="Arial"/>
        <w:sz w:val="20"/>
        <w:szCs w:val="20"/>
      </w:rPr>
      <w:fldChar w:fldCharType="separate"/>
    </w:r>
    <w:r w:rsidR="00925CA0">
      <w:rPr>
        <w:rFonts w:ascii="Arial" w:hAnsi="Arial" w:cs="Arial"/>
        <w:noProof/>
        <w:sz w:val="20"/>
        <w:szCs w:val="20"/>
      </w:rPr>
      <w:t>4</w:t>
    </w:r>
    <w:r w:rsidRPr="000B2D9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2C" w:rsidRDefault="00E14C2C">
      <w:r>
        <w:separator/>
      </w:r>
    </w:p>
  </w:footnote>
  <w:footnote w:type="continuationSeparator" w:id="0">
    <w:p w:rsidR="00E14C2C" w:rsidRDefault="00E1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23C5"/>
    <w:multiLevelType w:val="hybridMultilevel"/>
    <w:tmpl w:val="0E0661BA"/>
    <w:lvl w:ilvl="0" w:tplc="2472809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E5B17"/>
    <w:multiLevelType w:val="hybridMultilevel"/>
    <w:tmpl w:val="BAA629A6"/>
    <w:lvl w:ilvl="0" w:tplc="A4F00F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22137"/>
    <w:multiLevelType w:val="hybridMultilevel"/>
    <w:tmpl w:val="04687628"/>
    <w:lvl w:ilvl="0" w:tplc="772EB7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93D2192"/>
    <w:multiLevelType w:val="hybridMultilevel"/>
    <w:tmpl w:val="2E0278B2"/>
    <w:lvl w:ilvl="0" w:tplc="506A806A">
      <w:start w:val="1"/>
      <w:numFmt w:val="decimal"/>
      <w:lvlText w:val="2.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040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96"/>
    <w:rsid w:val="00000743"/>
    <w:rsid w:val="00000DD8"/>
    <w:rsid w:val="00011568"/>
    <w:rsid w:val="00014318"/>
    <w:rsid w:val="000166F5"/>
    <w:rsid w:val="00021D36"/>
    <w:rsid w:val="00022900"/>
    <w:rsid w:val="0002357C"/>
    <w:rsid w:val="00023689"/>
    <w:rsid w:val="000264CB"/>
    <w:rsid w:val="000270E5"/>
    <w:rsid w:val="0003140A"/>
    <w:rsid w:val="000343B7"/>
    <w:rsid w:val="00036B96"/>
    <w:rsid w:val="00042195"/>
    <w:rsid w:val="00042F0A"/>
    <w:rsid w:val="000506B2"/>
    <w:rsid w:val="00051FD3"/>
    <w:rsid w:val="00053786"/>
    <w:rsid w:val="000611B4"/>
    <w:rsid w:val="00066CAC"/>
    <w:rsid w:val="00070AD4"/>
    <w:rsid w:val="000713C3"/>
    <w:rsid w:val="00072B19"/>
    <w:rsid w:val="00073D9B"/>
    <w:rsid w:val="00073EB8"/>
    <w:rsid w:val="00077BD8"/>
    <w:rsid w:val="00083A6C"/>
    <w:rsid w:val="0008509C"/>
    <w:rsid w:val="00086028"/>
    <w:rsid w:val="000864DC"/>
    <w:rsid w:val="00087C79"/>
    <w:rsid w:val="000901E9"/>
    <w:rsid w:val="00093193"/>
    <w:rsid w:val="000A157D"/>
    <w:rsid w:val="000A180A"/>
    <w:rsid w:val="000A4A96"/>
    <w:rsid w:val="000B1B00"/>
    <w:rsid w:val="000B1B6B"/>
    <w:rsid w:val="000B1BEA"/>
    <w:rsid w:val="000B2D94"/>
    <w:rsid w:val="000B3620"/>
    <w:rsid w:val="000C0012"/>
    <w:rsid w:val="000C1938"/>
    <w:rsid w:val="000C1BB4"/>
    <w:rsid w:val="000C2A48"/>
    <w:rsid w:val="000C3A5C"/>
    <w:rsid w:val="000C7FCC"/>
    <w:rsid w:val="000D1733"/>
    <w:rsid w:val="000D1F51"/>
    <w:rsid w:val="000D5746"/>
    <w:rsid w:val="000E5A48"/>
    <w:rsid w:val="000E5FF8"/>
    <w:rsid w:val="000F0E5F"/>
    <w:rsid w:val="000F130A"/>
    <w:rsid w:val="000F5ED8"/>
    <w:rsid w:val="000F7DD9"/>
    <w:rsid w:val="00102941"/>
    <w:rsid w:val="0010554B"/>
    <w:rsid w:val="001125C2"/>
    <w:rsid w:val="00112671"/>
    <w:rsid w:val="00114316"/>
    <w:rsid w:val="00117E80"/>
    <w:rsid w:val="00120D1C"/>
    <w:rsid w:val="00121D4D"/>
    <w:rsid w:val="001247E2"/>
    <w:rsid w:val="00127F66"/>
    <w:rsid w:val="00133E6A"/>
    <w:rsid w:val="00135CF6"/>
    <w:rsid w:val="001363C2"/>
    <w:rsid w:val="00141438"/>
    <w:rsid w:val="00141664"/>
    <w:rsid w:val="001424CE"/>
    <w:rsid w:val="00142894"/>
    <w:rsid w:val="00144889"/>
    <w:rsid w:val="001623D8"/>
    <w:rsid w:val="00162657"/>
    <w:rsid w:val="001717EF"/>
    <w:rsid w:val="0017446C"/>
    <w:rsid w:val="00180FE0"/>
    <w:rsid w:val="00183124"/>
    <w:rsid w:val="001853DF"/>
    <w:rsid w:val="00193B89"/>
    <w:rsid w:val="001941F3"/>
    <w:rsid w:val="00197139"/>
    <w:rsid w:val="00197689"/>
    <w:rsid w:val="001A25A2"/>
    <w:rsid w:val="001A3A19"/>
    <w:rsid w:val="001A682B"/>
    <w:rsid w:val="001A7BB8"/>
    <w:rsid w:val="001B4A59"/>
    <w:rsid w:val="001B7392"/>
    <w:rsid w:val="001C0BCA"/>
    <w:rsid w:val="001C1850"/>
    <w:rsid w:val="001C66AA"/>
    <w:rsid w:val="001D1A6B"/>
    <w:rsid w:val="001D3996"/>
    <w:rsid w:val="001E21DB"/>
    <w:rsid w:val="001F5465"/>
    <w:rsid w:val="002009D5"/>
    <w:rsid w:val="002014B9"/>
    <w:rsid w:val="00201BE7"/>
    <w:rsid w:val="00212AE9"/>
    <w:rsid w:val="00216302"/>
    <w:rsid w:val="00216444"/>
    <w:rsid w:val="00220C25"/>
    <w:rsid w:val="00223AC0"/>
    <w:rsid w:val="002272AF"/>
    <w:rsid w:val="0023369C"/>
    <w:rsid w:val="00242953"/>
    <w:rsid w:val="00242AA9"/>
    <w:rsid w:val="00243757"/>
    <w:rsid w:val="0024571A"/>
    <w:rsid w:val="00247DE0"/>
    <w:rsid w:val="00250E50"/>
    <w:rsid w:val="00253434"/>
    <w:rsid w:val="00255A29"/>
    <w:rsid w:val="002571A0"/>
    <w:rsid w:val="002621D8"/>
    <w:rsid w:val="002701E8"/>
    <w:rsid w:val="00272D93"/>
    <w:rsid w:val="002738A6"/>
    <w:rsid w:val="0027591E"/>
    <w:rsid w:val="00282433"/>
    <w:rsid w:val="002912EC"/>
    <w:rsid w:val="00291809"/>
    <w:rsid w:val="00292DE3"/>
    <w:rsid w:val="00294A8D"/>
    <w:rsid w:val="00295955"/>
    <w:rsid w:val="00296200"/>
    <w:rsid w:val="00296FC9"/>
    <w:rsid w:val="002A2893"/>
    <w:rsid w:val="002B07AA"/>
    <w:rsid w:val="002B0C30"/>
    <w:rsid w:val="002B23A9"/>
    <w:rsid w:val="002B2CCF"/>
    <w:rsid w:val="002B68BE"/>
    <w:rsid w:val="002C06A3"/>
    <w:rsid w:val="002C132D"/>
    <w:rsid w:val="002C4D0D"/>
    <w:rsid w:val="002C6AA4"/>
    <w:rsid w:val="002D0CBC"/>
    <w:rsid w:val="002D1980"/>
    <w:rsid w:val="002D1A62"/>
    <w:rsid w:val="002D5A28"/>
    <w:rsid w:val="002E05A6"/>
    <w:rsid w:val="002F21A3"/>
    <w:rsid w:val="002F7C15"/>
    <w:rsid w:val="00302A3A"/>
    <w:rsid w:val="00302CA6"/>
    <w:rsid w:val="00317384"/>
    <w:rsid w:val="00332635"/>
    <w:rsid w:val="00332DB9"/>
    <w:rsid w:val="00333B9A"/>
    <w:rsid w:val="0033720D"/>
    <w:rsid w:val="00341935"/>
    <w:rsid w:val="0034218D"/>
    <w:rsid w:val="00344967"/>
    <w:rsid w:val="00347AC5"/>
    <w:rsid w:val="00350C98"/>
    <w:rsid w:val="00351421"/>
    <w:rsid w:val="0035472B"/>
    <w:rsid w:val="003619E2"/>
    <w:rsid w:val="00362038"/>
    <w:rsid w:val="00362B44"/>
    <w:rsid w:val="00362D70"/>
    <w:rsid w:val="0036704A"/>
    <w:rsid w:val="00377F87"/>
    <w:rsid w:val="00380B00"/>
    <w:rsid w:val="00381301"/>
    <w:rsid w:val="00383B0D"/>
    <w:rsid w:val="0038558F"/>
    <w:rsid w:val="00387CCC"/>
    <w:rsid w:val="00390E09"/>
    <w:rsid w:val="0039439F"/>
    <w:rsid w:val="00397C53"/>
    <w:rsid w:val="003A2A3F"/>
    <w:rsid w:val="003A2DB1"/>
    <w:rsid w:val="003A4E5F"/>
    <w:rsid w:val="003B54FC"/>
    <w:rsid w:val="003B7794"/>
    <w:rsid w:val="003C1FE9"/>
    <w:rsid w:val="003C4428"/>
    <w:rsid w:val="003C7307"/>
    <w:rsid w:val="003D06DF"/>
    <w:rsid w:val="003D177F"/>
    <w:rsid w:val="003F204C"/>
    <w:rsid w:val="003F47E2"/>
    <w:rsid w:val="003F75B0"/>
    <w:rsid w:val="00411A52"/>
    <w:rsid w:val="00413075"/>
    <w:rsid w:val="0041714E"/>
    <w:rsid w:val="00421338"/>
    <w:rsid w:val="004225D4"/>
    <w:rsid w:val="004243C0"/>
    <w:rsid w:val="004253DD"/>
    <w:rsid w:val="00444350"/>
    <w:rsid w:val="0044696B"/>
    <w:rsid w:val="00447B7E"/>
    <w:rsid w:val="00450C0B"/>
    <w:rsid w:val="00451054"/>
    <w:rsid w:val="00451F41"/>
    <w:rsid w:val="00454731"/>
    <w:rsid w:val="00471994"/>
    <w:rsid w:val="00471B43"/>
    <w:rsid w:val="00473F45"/>
    <w:rsid w:val="0047403C"/>
    <w:rsid w:val="00475AC5"/>
    <w:rsid w:val="00476EF9"/>
    <w:rsid w:val="004803E7"/>
    <w:rsid w:val="00482BBF"/>
    <w:rsid w:val="00492AC6"/>
    <w:rsid w:val="004962A0"/>
    <w:rsid w:val="004A154F"/>
    <w:rsid w:val="004A613B"/>
    <w:rsid w:val="004A6BC8"/>
    <w:rsid w:val="004C026F"/>
    <w:rsid w:val="004C2556"/>
    <w:rsid w:val="004C2777"/>
    <w:rsid w:val="004C4D3E"/>
    <w:rsid w:val="004C65BA"/>
    <w:rsid w:val="004C7681"/>
    <w:rsid w:val="004C7879"/>
    <w:rsid w:val="004D1879"/>
    <w:rsid w:val="004D3FD0"/>
    <w:rsid w:val="004D4C14"/>
    <w:rsid w:val="004D4F54"/>
    <w:rsid w:val="004D5314"/>
    <w:rsid w:val="004D61AA"/>
    <w:rsid w:val="004D6F81"/>
    <w:rsid w:val="004D7A92"/>
    <w:rsid w:val="004E0167"/>
    <w:rsid w:val="004E4A7A"/>
    <w:rsid w:val="004E5238"/>
    <w:rsid w:val="004E56BA"/>
    <w:rsid w:val="004F0024"/>
    <w:rsid w:val="004F2661"/>
    <w:rsid w:val="004F3433"/>
    <w:rsid w:val="004F5D0E"/>
    <w:rsid w:val="00502A2B"/>
    <w:rsid w:val="005036D6"/>
    <w:rsid w:val="0050376A"/>
    <w:rsid w:val="005125AC"/>
    <w:rsid w:val="00516338"/>
    <w:rsid w:val="00520F7A"/>
    <w:rsid w:val="00521D78"/>
    <w:rsid w:val="005239C4"/>
    <w:rsid w:val="00525ECA"/>
    <w:rsid w:val="00526216"/>
    <w:rsid w:val="00527143"/>
    <w:rsid w:val="00527235"/>
    <w:rsid w:val="0053010B"/>
    <w:rsid w:val="00530ACB"/>
    <w:rsid w:val="00531119"/>
    <w:rsid w:val="0053594E"/>
    <w:rsid w:val="00535AA0"/>
    <w:rsid w:val="00537FB0"/>
    <w:rsid w:val="005400F7"/>
    <w:rsid w:val="00543078"/>
    <w:rsid w:val="00544741"/>
    <w:rsid w:val="00553018"/>
    <w:rsid w:val="005566C4"/>
    <w:rsid w:val="0055759B"/>
    <w:rsid w:val="0056050F"/>
    <w:rsid w:val="0056716B"/>
    <w:rsid w:val="005700FE"/>
    <w:rsid w:val="00571FC5"/>
    <w:rsid w:val="00572EC0"/>
    <w:rsid w:val="005733BF"/>
    <w:rsid w:val="00582526"/>
    <w:rsid w:val="00592564"/>
    <w:rsid w:val="00595632"/>
    <w:rsid w:val="005A0B7E"/>
    <w:rsid w:val="005A0C16"/>
    <w:rsid w:val="005A4EEB"/>
    <w:rsid w:val="005A7388"/>
    <w:rsid w:val="005B2C0F"/>
    <w:rsid w:val="005B3896"/>
    <w:rsid w:val="005B41E6"/>
    <w:rsid w:val="005B5230"/>
    <w:rsid w:val="005B57DD"/>
    <w:rsid w:val="005B6ABD"/>
    <w:rsid w:val="005C304D"/>
    <w:rsid w:val="005C3C52"/>
    <w:rsid w:val="005C610B"/>
    <w:rsid w:val="005C7CC3"/>
    <w:rsid w:val="005D442F"/>
    <w:rsid w:val="005D6CCE"/>
    <w:rsid w:val="005E15AA"/>
    <w:rsid w:val="005E3391"/>
    <w:rsid w:val="005E5162"/>
    <w:rsid w:val="005E56A0"/>
    <w:rsid w:val="005E7AE3"/>
    <w:rsid w:val="005F1702"/>
    <w:rsid w:val="005F4878"/>
    <w:rsid w:val="00605453"/>
    <w:rsid w:val="00605EFB"/>
    <w:rsid w:val="00606A70"/>
    <w:rsid w:val="006072E4"/>
    <w:rsid w:val="0061091B"/>
    <w:rsid w:val="0061505D"/>
    <w:rsid w:val="006178AB"/>
    <w:rsid w:val="0062018B"/>
    <w:rsid w:val="006205D6"/>
    <w:rsid w:val="00627384"/>
    <w:rsid w:val="006274D6"/>
    <w:rsid w:val="00627D0C"/>
    <w:rsid w:val="00630B68"/>
    <w:rsid w:val="00631A1A"/>
    <w:rsid w:val="00631C68"/>
    <w:rsid w:val="00632C71"/>
    <w:rsid w:val="00634F0E"/>
    <w:rsid w:val="00637971"/>
    <w:rsid w:val="00637E05"/>
    <w:rsid w:val="00640EBF"/>
    <w:rsid w:val="00640F64"/>
    <w:rsid w:val="006455F1"/>
    <w:rsid w:val="006457A2"/>
    <w:rsid w:val="00646ADE"/>
    <w:rsid w:val="006479EE"/>
    <w:rsid w:val="006502CD"/>
    <w:rsid w:val="00653B67"/>
    <w:rsid w:val="00656393"/>
    <w:rsid w:val="0065773B"/>
    <w:rsid w:val="00657A7B"/>
    <w:rsid w:val="0066016B"/>
    <w:rsid w:val="0067254A"/>
    <w:rsid w:val="00675C11"/>
    <w:rsid w:val="006807E9"/>
    <w:rsid w:val="006827F2"/>
    <w:rsid w:val="00682B6A"/>
    <w:rsid w:val="006831D3"/>
    <w:rsid w:val="00685125"/>
    <w:rsid w:val="00686659"/>
    <w:rsid w:val="00690A5E"/>
    <w:rsid w:val="00695820"/>
    <w:rsid w:val="006A0423"/>
    <w:rsid w:val="006A79C0"/>
    <w:rsid w:val="006B0E5D"/>
    <w:rsid w:val="006B70DB"/>
    <w:rsid w:val="006C14A1"/>
    <w:rsid w:val="006C3610"/>
    <w:rsid w:val="006C6F25"/>
    <w:rsid w:val="006D14D9"/>
    <w:rsid w:val="006D2067"/>
    <w:rsid w:val="006D2597"/>
    <w:rsid w:val="006D4090"/>
    <w:rsid w:val="006D5755"/>
    <w:rsid w:val="006E2C54"/>
    <w:rsid w:val="006E2D69"/>
    <w:rsid w:val="006E56E9"/>
    <w:rsid w:val="006F07DE"/>
    <w:rsid w:val="00700890"/>
    <w:rsid w:val="00705CA8"/>
    <w:rsid w:val="007065B8"/>
    <w:rsid w:val="007100BD"/>
    <w:rsid w:val="00716C9B"/>
    <w:rsid w:val="0072408F"/>
    <w:rsid w:val="00726032"/>
    <w:rsid w:val="00732C2E"/>
    <w:rsid w:val="0073634D"/>
    <w:rsid w:val="007436EB"/>
    <w:rsid w:val="007453B8"/>
    <w:rsid w:val="007466E5"/>
    <w:rsid w:val="00747F44"/>
    <w:rsid w:val="007556BC"/>
    <w:rsid w:val="007609EB"/>
    <w:rsid w:val="007615B1"/>
    <w:rsid w:val="00763A3D"/>
    <w:rsid w:val="007748EC"/>
    <w:rsid w:val="007769F7"/>
    <w:rsid w:val="00777FDB"/>
    <w:rsid w:val="00781B6A"/>
    <w:rsid w:val="007828F7"/>
    <w:rsid w:val="007900AA"/>
    <w:rsid w:val="007B5F42"/>
    <w:rsid w:val="007B72C9"/>
    <w:rsid w:val="007C54E2"/>
    <w:rsid w:val="007C5894"/>
    <w:rsid w:val="007C65C0"/>
    <w:rsid w:val="007D2782"/>
    <w:rsid w:val="007D406B"/>
    <w:rsid w:val="007E0442"/>
    <w:rsid w:val="007E0594"/>
    <w:rsid w:val="007E27C6"/>
    <w:rsid w:val="007E336C"/>
    <w:rsid w:val="007F0A1A"/>
    <w:rsid w:val="007F5AD0"/>
    <w:rsid w:val="00806865"/>
    <w:rsid w:val="0081397C"/>
    <w:rsid w:val="00815CAA"/>
    <w:rsid w:val="00821922"/>
    <w:rsid w:val="00823D2E"/>
    <w:rsid w:val="00826F7C"/>
    <w:rsid w:val="00830FA3"/>
    <w:rsid w:val="00831E2B"/>
    <w:rsid w:val="008341A3"/>
    <w:rsid w:val="00834AD8"/>
    <w:rsid w:val="008354C2"/>
    <w:rsid w:val="00835D79"/>
    <w:rsid w:val="008410DD"/>
    <w:rsid w:val="00842A88"/>
    <w:rsid w:val="00844894"/>
    <w:rsid w:val="008456E5"/>
    <w:rsid w:val="0085404D"/>
    <w:rsid w:val="0085488E"/>
    <w:rsid w:val="00855D96"/>
    <w:rsid w:val="00861BF3"/>
    <w:rsid w:val="00864747"/>
    <w:rsid w:val="0087006B"/>
    <w:rsid w:val="00870DA7"/>
    <w:rsid w:val="008822C8"/>
    <w:rsid w:val="0088282D"/>
    <w:rsid w:val="00890A02"/>
    <w:rsid w:val="00890BE0"/>
    <w:rsid w:val="0089110F"/>
    <w:rsid w:val="00892CBE"/>
    <w:rsid w:val="00897318"/>
    <w:rsid w:val="008A0B76"/>
    <w:rsid w:val="008A2ED9"/>
    <w:rsid w:val="008A6924"/>
    <w:rsid w:val="008A71EF"/>
    <w:rsid w:val="008A7981"/>
    <w:rsid w:val="008C1B53"/>
    <w:rsid w:val="008C3BC7"/>
    <w:rsid w:val="008C4AC1"/>
    <w:rsid w:val="008C4F46"/>
    <w:rsid w:val="008D45CF"/>
    <w:rsid w:val="008D4D61"/>
    <w:rsid w:val="008E2191"/>
    <w:rsid w:val="008E4E30"/>
    <w:rsid w:val="008E691D"/>
    <w:rsid w:val="008F01C4"/>
    <w:rsid w:val="008F0225"/>
    <w:rsid w:val="008F22B6"/>
    <w:rsid w:val="008F2FEC"/>
    <w:rsid w:val="008F588A"/>
    <w:rsid w:val="00917209"/>
    <w:rsid w:val="009172F5"/>
    <w:rsid w:val="00920025"/>
    <w:rsid w:val="00925CA0"/>
    <w:rsid w:val="00927E99"/>
    <w:rsid w:val="009304B4"/>
    <w:rsid w:val="00936F0F"/>
    <w:rsid w:val="00937BEE"/>
    <w:rsid w:val="00947207"/>
    <w:rsid w:val="00947954"/>
    <w:rsid w:val="0096373B"/>
    <w:rsid w:val="00967203"/>
    <w:rsid w:val="00972779"/>
    <w:rsid w:val="009737AD"/>
    <w:rsid w:val="00974852"/>
    <w:rsid w:val="0097499D"/>
    <w:rsid w:val="00975144"/>
    <w:rsid w:val="00975CAE"/>
    <w:rsid w:val="00977E72"/>
    <w:rsid w:val="00981505"/>
    <w:rsid w:val="009838D4"/>
    <w:rsid w:val="009852A1"/>
    <w:rsid w:val="00985BF3"/>
    <w:rsid w:val="009878B0"/>
    <w:rsid w:val="00987C11"/>
    <w:rsid w:val="00990CF4"/>
    <w:rsid w:val="00991381"/>
    <w:rsid w:val="0099521F"/>
    <w:rsid w:val="0099551D"/>
    <w:rsid w:val="009957FA"/>
    <w:rsid w:val="009959B4"/>
    <w:rsid w:val="009A42C5"/>
    <w:rsid w:val="009B0796"/>
    <w:rsid w:val="009B2E77"/>
    <w:rsid w:val="009B74E1"/>
    <w:rsid w:val="009B76CC"/>
    <w:rsid w:val="009C5EE9"/>
    <w:rsid w:val="009D13FC"/>
    <w:rsid w:val="009D46D5"/>
    <w:rsid w:val="009D69B7"/>
    <w:rsid w:val="009E0121"/>
    <w:rsid w:val="009E255C"/>
    <w:rsid w:val="009E4664"/>
    <w:rsid w:val="009F1A54"/>
    <w:rsid w:val="009F3918"/>
    <w:rsid w:val="009F7943"/>
    <w:rsid w:val="00A022ED"/>
    <w:rsid w:val="00A046B8"/>
    <w:rsid w:val="00A067A5"/>
    <w:rsid w:val="00A10293"/>
    <w:rsid w:val="00A14749"/>
    <w:rsid w:val="00A20877"/>
    <w:rsid w:val="00A240A7"/>
    <w:rsid w:val="00A26DB3"/>
    <w:rsid w:val="00A33E0A"/>
    <w:rsid w:val="00A36A07"/>
    <w:rsid w:val="00A42832"/>
    <w:rsid w:val="00A42932"/>
    <w:rsid w:val="00A42A1B"/>
    <w:rsid w:val="00A44412"/>
    <w:rsid w:val="00A47C85"/>
    <w:rsid w:val="00A47D68"/>
    <w:rsid w:val="00A51F5E"/>
    <w:rsid w:val="00A53BF9"/>
    <w:rsid w:val="00A5546C"/>
    <w:rsid w:val="00A57835"/>
    <w:rsid w:val="00A6055E"/>
    <w:rsid w:val="00A63126"/>
    <w:rsid w:val="00A63B38"/>
    <w:rsid w:val="00A67DF2"/>
    <w:rsid w:val="00A73145"/>
    <w:rsid w:val="00A738DE"/>
    <w:rsid w:val="00A80427"/>
    <w:rsid w:val="00A8073F"/>
    <w:rsid w:val="00A84B50"/>
    <w:rsid w:val="00A84E31"/>
    <w:rsid w:val="00A8521F"/>
    <w:rsid w:val="00A90914"/>
    <w:rsid w:val="00A91427"/>
    <w:rsid w:val="00A91743"/>
    <w:rsid w:val="00A93A28"/>
    <w:rsid w:val="00AA2768"/>
    <w:rsid w:val="00AA3AC0"/>
    <w:rsid w:val="00AA3C9D"/>
    <w:rsid w:val="00AB2C1A"/>
    <w:rsid w:val="00AB6E4A"/>
    <w:rsid w:val="00AC084C"/>
    <w:rsid w:val="00AC0C81"/>
    <w:rsid w:val="00AC5EAC"/>
    <w:rsid w:val="00AC731E"/>
    <w:rsid w:val="00AD00E8"/>
    <w:rsid w:val="00AD22D2"/>
    <w:rsid w:val="00AD31C6"/>
    <w:rsid w:val="00AE3A37"/>
    <w:rsid w:val="00AE726F"/>
    <w:rsid w:val="00AF3965"/>
    <w:rsid w:val="00AF6F9C"/>
    <w:rsid w:val="00AF71BB"/>
    <w:rsid w:val="00AF71F7"/>
    <w:rsid w:val="00B14FB5"/>
    <w:rsid w:val="00B174AE"/>
    <w:rsid w:val="00B211CC"/>
    <w:rsid w:val="00B30636"/>
    <w:rsid w:val="00B311DF"/>
    <w:rsid w:val="00B33E83"/>
    <w:rsid w:val="00B4415F"/>
    <w:rsid w:val="00B4469A"/>
    <w:rsid w:val="00B4733F"/>
    <w:rsid w:val="00B508C2"/>
    <w:rsid w:val="00B51274"/>
    <w:rsid w:val="00B526F9"/>
    <w:rsid w:val="00B540CC"/>
    <w:rsid w:val="00B60BA4"/>
    <w:rsid w:val="00B6172A"/>
    <w:rsid w:val="00B73F96"/>
    <w:rsid w:val="00B759BE"/>
    <w:rsid w:val="00B806D5"/>
    <w:rsid w:val="00B8693F"/>
    <w:rsid w:val="00B86ACE"/>
    <w:rsid w:val="00B92C77"/>
    <w:rsid w:val="00B9367F"/>
    <w:rsid w:val="00B941C1"/>
    <w:rsid w:val="00B94946"/>
    <w:rsid w:val="00B9535D"/>
    <w:rsid w:val="00B95645"/>
    <w:rsid w:val="00B96ACD"/>
    <w:rsid w:val="00BA3E1B"/>
    <w:rsid w:val="00BB189C"/>
    <w:rsid w:val="00BB36AF"/>
    <w:rsid w:val="00BB6041"/>
    <w:rsid w:val="00BC0F14"/>
    <w:rsid w:val="00BC1850"/>
    <w:rsid w:val="00BC4815"/>
    <w:rsid w:val="00BC75B7"/>
    <w:rsid w:val="00BD13CB"/>
    <w:rsid w:val="00BD4658"/>
    <w:rsid w:val="00BD6EFC"/>
    <w:rsid w:val="00BE3E25"/>
    <w:rsid w:val="00BF1CEE"/>
    <w:rsid w:val="00BF257B"/>
    <w:rsid w:val="00BF56E7"/>
    <w:rsid w:val="00BF57EE"/>
    <w:rsid w:val="00BF5D4D"/>
    <w:rsid w:val="00BF61C5"/>
    <w:rsid w:val="00BF7970"/>
    <w:rsid w:val="00C017C5"/>
    <w:rsid w:val="00C0320A"/>
    <w:rsid w:val="00C03D1D"/>
    <w:rsid w:val="00C16CAB"/>
    <w:rsid w:val="00C2464F"/>
    <w:rsid w:val="00C25972"/>
    <w:rsid w:val="00C26DFE"/>
    <w:rsid w:val="00C335A2"/>
    <w:rsid w:val="00C339BC"/>
    <w:rsid w:val="00C342F7"/>
    <w:rsid w:val="00C34AB6"/>
    <w:rsid w:val="00C37116"/>
    <w:rsid w:val="00C412CF"/>
    <w:rsid w:val="00C57803"/>
    <w:rsid w:val="00C60A5B"/>
    <w:rsid w:val="00C67584"/>
    <w:rsid w:val="00C719B2"/>
    <w:rsid w:val="00C734F5"/>
    <w:rsid w:val="00C736A4"/>
    <w:rsid w:val="00C73B54"/>
    <w:rsid w:val="00C75F40"/>
    <w:rsid w:val="00C77D0C"/>
    <w:rsid w:val="00C82248"/>
    <w:rsid w:val="00C860BB"/>
    <w:rsid w:val="00C91117"/>
    <w:rsid w:val="00C94A91"/>
    <w:rsid w:val="00C95CB5"/>
    <w:rsid w:val="00CA02F5"/>
    <w:rsid w:val="00CA7E29"/>
    <w:rsid w:val="00CB05FC"/>
    <w:rsid w:val="00CB6CC1"/>
    <w:rsid w:val="00CC05AC"/>
    <w:rsid w:val="00CC2417"/>
    <w:rsid w:val="00CC2BE7"/>
    <w:rsid w:val="00CC5C37"/>
    <w:rsid w:val="00CC6426"/>
    <w:rsid w:val="00CD41DB"/>
    <w:rsid w:val="00CD6FAB"/>
    <w:rsid w:val="00CE16D8"/>
    <w:rsid w:val="00CE2D4A"/>
    <w:rsid w:val="00CE4789"/>
    <w:rsid w:val="00CE5C51"/>
    <w:rsid w:val="00CE6865"/>
    <w:rsid w:val="00CE7E1A"/>
    <w:rsid w:val="00CF32DF"/>
    <w:rsid w:val="00CF65C3"/>
    <w:rsid w:val="00D0201C"/>
    <w:rsid w:val="00D1296A"/>
    <w:rsid w:val="00D15436"/>
    <w:rsid w:val="00D30C34"/>
    <w:rsid w:val="00D40229"/>
    <w:rsid w:val="00D41E07"/>
    <w:rsid w:val="00D4266C"/>
    <w:rsid w:val="00D43B19"/>
    <w:rsid w:val="00D478E3"/>
    <w:rsid w:val="00D54A66"/>
    <w:rsid w:val="00D65765"/>
    <w:rsid w:val="00D674F9"/>
    <w:rsid w:val="00D67AAD"/>
    <w:rsid w:val="00D71281"/>
    <w:rsid w:val="00D71D75"/>
    <w:rsid w:val="00D7456E"/>
    <w:rsid w:val="00D77E2D"/>
    <w:rsid w:val="00D8006E"/>
    <w:rsid w:val="00D805B0"/>
    <w:rsid w:val="00D80881"/>
    <w:rsid w:val="00D80904"/>
    <w:rsid w:val="00D829A8"/>
    <w:rsid w:val="00D909B5"/>
    <w:rsid w:val="00D96155"/>
    <w:rsid w:val="00D966F9"/>
    <w:rsid w:val="00DA35C1"/>
    <w:rsid w:val="00DA3961"/>
    <w:rsid w:val="00DA4481"/>
    <w:rsid w:val="00DB4C6B"/>
    <w:rsid w:val="00DC05F0"/>
    <w:rsid w:val="00DC3191"/>
    <w:rsid w:val="00DC6036"/>
    <w:rsid w:val="00DE2DEC"/>
    <w:rsid w:val="00DE6980"/>
    <w:rsid w:val="00DE701F"/>
    <w:rsid w:val="00DE74B0"/>
    <w:rsid w:val="00DF25C8"/>
    <w:rsid w:val="00DF483C"/>
    <w:rsid w:val="00DF6EAF"/>
    <w:rsid w:val="00DF735E"/>
    <w:rsid w:val="00E00C0C"/>
    <w:rsid w:val="00E00F4A"/>
    <w:rsid w:val="00E01590"/>
    <w:rsid w:val="00E02F0A"/>
    <w:rsid w:val="00E1176F"/>
    <w:rsid w:val="00E1314E"/>
    <w:rsid w:val="00E14C2C"/>
    <w:rsid w:val="00E15333"/>
    <w:rsid w:val="00E177B7"/>
    <w:rsid w:val="00E26603"/>
    <w:rsid w:val="00E30DCD"/>
    <w:rsid w:val="00E32482"/>
    <w:rsid w:val="00E33D11"/>
    <w:rsid w:val="00E34B55"/>
    <w:rsid w:val="00E35796"/>
    <w:rsid w:val="00E4001F"/>
    <w:rsid w:val="00E46887"/>
    <w:rsid w:val="00E50D93"/>
    <w:rsid w:val="00E52B8D"/>
    <w:rsid w:val="00E54BE1"/>
    <w:rsid w:val="00E54BF4"/>
    <w:rsid w:val="00E5531C"/>
    <w:rsid w:val="00E560F8"/>
    <w:rsid w:val="00E5636A"/>
    <w:rsid w:val="00E60B63"/>
    <w:rsid w:val="00E64319"/>
    <w:rsid w:val="00E64350"/>
    <w:rsid w:val="00E65502"/>
    <w:rsid w:val="00E67E88"/>
    <w:rsid w:val="00E70546"/>
    <w:rsid w:val="00E70FE1"/>
    <w:rsid w:val="00E72AD5"/>
    <w:rsid w:val="00E74432"/>
    <w:rsid w:val="00E751A0"/>
    <w:rsid w:val="00E75AD8"/>
    <w:rsid w:val="00E775E5"/>
    <w:rsid w:val="00E80AA4"/>
    <w:rsid w:val="00E833B7"/>
    <w:rsid w:val="00E921E2"/>
    <w:rsid w:val="00E9376D"/>
    <w:rsid w:val="00E947D4"/>
    <w:rsid w:val="00E9630F"/>
    <w:rsid w:val="00E963D5"/>
    <w:rsid w:val="00EA056A"/>
    <w:rsid w:val="00EA226B"/>
    <w:rsid w:val="00EA4D22"/>
    <w:rsid w:val="00EA677D"/>
    <w:rsid w:val="00EA6887"/>
    <w:rsid w:val="00EB3938"/>
    <w:rsid w:val="00EB5E3A"/>
    <w:rsid w:val="00EB68A7"/>
    <w:rsid w:val="00EB7966"/>
    <w:rsid w:val="00EC491D"/>
    <w:rsid w:val="00EC5D9C"/>
    <w:rsid w:val="00EC7D39"/>
    <w:rsid w:val="00ED239C"/>
    <w:rsid w:val="00ED3592"/>
    <w:rsid w:val="00ED6710"/>
    <w:rsid w:val="00EF2329"/>
    <w:rsid w:val="00EF545C"/>
    <w:rsid w:val="00F02DEE"/>
    <w:rsid w:val="00F04780"/>
    <w:rsid w:val="00F0608A"/>
    <w:rsid w:val="00F16BCE"/>
    <w:rsid w:val="00F21AB1"/>
    <w:rsid w:val="00F22572"/>
    <w:rsid w:val="00F23FB9"/>
    <w:rsid w:val="00F41D08"/>
    <w:rsid w:val="00F42F9E"/>
    <w:rsid w:val="00F459EA"/>
    <w:rsid w:val="00F47EE3"/>
    <w:rsid w:val="00F50860"/>
    <w:rsid w:val="00F510C7"/>
    <w:rsid w:val="00F532B0"/>
    <w:rsid w:val="00F601ED"/>
    <w:rsid w:val="00F61908"/>
    <w:rsid w:val="00F800B4"/>
    <w:rsid w:val="00F8118F"/>
    <w:rsid w:val="00F813BD"/>
    <w:rsid w:val="00F815AE"/>
    <w:rsid w:val="00F87227"/>
    <w:rsid w:val="00F90254"/>
    <w:rsid w:val="00FA4E67"/>
    <w:rsid w:val="00FB1EEA"/>
    <w:rsid w:val="00FB27F3"/>
    <w:rsid w:val="00FC0D61"/>
    <w:rsid w:val="00FC3C42"/>
    <w:rsid w:val="00FD1BDB"/>
    <w:rsid w:val="00FD2A8B"/>
    <w:rsid w:val="00FD4EAE"/>
    <w:rsid w:val="00FD553B"/>
    <w:rsid w:val="00FD7D35"/>
    <w:rsid w:val="00FE53AA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E454D6B-E48F-4CD2-AAB1-4FF9FB71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7C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B73F96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4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3F96"/>
    <w:pPr>
      <w:ind w:left="1134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locked/>
    <w:rsid w:val="00B73F96"/>
    <w:rPr>
      <w:rFonts w:ascii="Arial" w:hAnsi="Arial" w:cs="Arial"/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B73F96"/>
    <w:pPr>
      <w:tabs>
        <w:tab w:val="center" w:pos="4677"/>
        <w:tab w:val="right" w:pos="9355"/>
      </w:tabs>
    </w:pPr>
  </w:style>
  <w:style w:type="character" w:styleId="a7">
    <w:name w:val="page number"/>
    <w:rsid w:val="00B73F96"/>
    <w:rPr>
      <w:rFonts w:cs="Times New Roman"/>
    </w:rPr>
  </w:style>
  <w:style w:type="paragraph" w:styleId="a8">
    <w:name w:val="Body Text"/>
    <w:basedOn w:val="a"/>
    <w:rsid w:val="00B73F96"/>
    <w:pPr>
      <w:spacing w:after="120"/>
    </w:pPr>
  </w:style>
  <w:style w:type="paragraph" w:styleId="3">
    <w:name w:val="Body Text 3"/>
    <w:basedOn w:val="a"/>
    <w:rsid w:val="00B73F96"/>
    <w:pPr>
      <w:spacing w:after="120"/>
    </w:pPr>
    <w:rPr>
      <w:sz w:val="16"/>
      <w:szCs w:val="16"/>
    </w:rPr>
  </w:style>
  <w:style w:type="paragraph" w:styleId="a9">
    <w:name w:val="header"/>
    <w:basedOn w:val="a"/>
    <w:link w:val="aa"/>
    <w:rsid w:val="00B73F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locked/>
    <w:rsid w:val="00B73F96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link w:val="a5"/>
    <w:uiPriority w:val="99"/>
    <w:locked/>
    <w:rsid w:val="00B73F96"/>
    <w:rPr>
      <w:sz w:val="24"/>
      <w:szCs w:val="24"/>
      <w:lang w:val="ru-RU" w:eastAsia="ru-RU" w:bidi="ar-SA"/>
    </w:rPr>
  </w:style>
  <w:style w:type="paragraph" w:styleId="ab">
    <w:name w:val="Balloon Text"/>
    <w:basedOn w:val="a"/>
    <w:link w:val="ac"/>
    <w:rsid w:val="00571F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71FC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41438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rsid w:val="00CA02F5"/>
    <w:rPr>
      <w:color w:val="0563C1"/>
      <w:u w:val="single"/>
    </w:rPr>
  </w:style>
  <w:style w:type="character" w:customStyle="1" w:styleId="20">
    <w:name w:val="Основной текст (2)_"/>
    <w:basedOn w:val="a0"/>
    <w:link w:val="21"/>
    <w:rsid w:val="002A2893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2A2893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2A2893"/>
    <w:pPr>
      <w:widowControl w:val="0"/>
      <w:shd w:val="clear" w:color="auto" w:fill="FFFFFF"/>
      <w:spacing w:before="180" w:line="320" w:lineRule="exac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5C7C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946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32 к протоколу</vt:lpstr>
    </vt:vector>
  </TitlesOfParts>
  <Company>Standartinform</Company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32 к протоколу</dc:title>
  <dc:subject/>
  <dc:creator>ВИКТОР АЛЕКСАНДРОВИЧ КОЛОБАЕВ</dc:creator>
  <cp:keywords/>
  <dc:description/>
  <cp:lastModifiedBy>Сергей Дроздов</cp:lastModifiedBy>
  <cp:revision>42</cp:revision>
  <cp:lastPrinted>2024-10-14T06:12:00Z</cp:lastPrinted>
  <dcterms:created xsi:type="dcterms:W3CDTF">2024-10-14T06:19:00Z</dcterms:created>
  <dcterms:modified xsi:type="dcterms:W3CDTF">2025-12-08T09:57:00Z</dcterms:modified>
</cp:coreProperties>
</file>